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99CB" w14:textId="326AE7CB" w:rsidR="004F79CF" w:rsidRDefault="00457CB4" w:rsidP="004F79CF">
      <w:pPr>
        <w:jc w:val="center"/>
        <w:rPr>
          <w:rFonts w:ascii="Montserrat" w:hAnsi="Montserrat"/>
          <w:b/>
          <w:bCs/>
          <w:sz w:val="36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128465" wp14:editId="0C421E8A">
            <wp:simplePos x="0" y="0"/>
            <wp:positionH relativeFrom="column">
              <wp:posOffset>-69850</wp:posOffset>
            </wp:positionH>
            <wp:positionV relativeFrom="paragraph">
              <wp:posOffset>528320</wp:posOffset>
            </wp:positionV>
            <wp:extent cx="2889250" cy="2251710"/>
            <wp:effectExtent l="0" t="0" r="6350" b="0"/>
            <wp:wrapTopAndBottom/>
            <wp:docPr id="132573948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57" b="11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23463" wp14:editId="2EF5D283">
                <wp:simplePos x="0" y="0"/>
                <wp:positionH relativeFrom="column">
                  <wp:posOffset>2682144</wp:posOffset>
                </wp:positionH>
                <wp:positionV relativeFrom="paragraph">
                  <wp:posOffset>527661</wp:posOffset>
                </wp:positionV>
                <wp:extent cx="4339015" cy="2228850"/>
                <wp:effectExtent l="0" t="0" r="0" b="0"/>
                <wp:wrapNone/>
                <wp:docPr id="904346716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9015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C8A4C" w14:textId="77777777" w:rsidR="00457CB4" w:rsidRPr="00457CB4" w:rsidRDefault="00457CB4" w:rsidP="00457CB4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Tecnologia a doppia conversione</w:t>
                            </w:r>
                          </w:p>
                          <w:p w14:paraId="46A2649E" w14:textId="77777777" w:rsidR="00457CB4" w:rsidRPr="00457CB4" w:rsidRDefault="00457CB4" w:rsidP="00457CB4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Tecnologia DSP per un’elevata affidabilità</w:t>
                            </w:r>
                          </w:p>
                          <w:p w14:paraId="5EFAE786" w14:textId="77777777" w:rsidR="00457CB4" w:rsidRPr="00457CB4" w:rsidRDefault="00457CB4" w:rsidP="00457CB4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Fattore di potenza in uscita 0,8 (</w:t>
                            </w:r>
                            <w:r w:rsidRPr="00457CB4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0,9 opzionale</w:t>
                            </w:r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A90EF9F" w14:textId="77777777" w:rsidR="00457CB4" w:rsidRPr="00457CB4" w:rsidRDefault="00457CB4" w:rsidP="00457CB4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Correzione attiva del fattore di potenza su tutte le fasi</w:t>
                            </w:r>
                          </w:p>
                          <w:p w14:paraId="05458ED7" w14:textId="77777777" w:rsidR="00457CB4" w:rsidRPr="00457CB4" w:rsidRDefault="00457CB4" w:rsidP="00457CB4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Modalità convertitore di frequenza 50Hz/60Hz</w:t>
                            </w:r>
                          </w:p>
                          <w:p w14:paraId="58858D0B" w14:textId="77777777" w:rsidR="00457CB4" w:rsidRPr="00457CB4" w:rsidRDefault="00457CB4" w:rsidP="00457CB4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Modalità ECO per risparmio energetico</w:t>
                            </w:r>
                          </w:p>
                          <w:p w14:paraId="1680CF04" w14:textId="77777777" w:rsidR="00457CB4" w:rsidRPr="00457CB4" w:rsidRDefault="00457CB4" w:rsidP="00457CB4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Funzione EPO (Spegnimento di emergenza)</w:t>
                            </w:r>
                          </w:p>
                          <w:p w14:paraId="66929522" w14:textId="77777777" w:rsidR="00457CB4" w:rsidRPr="00457CB4" w:rsidRDefault="00457CB4" w:rsidP="00457CB4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Funzionamento in parallelo </w:t>
                            </w:r>
                            <w:r w:rsidRPr="00457CB4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opzionale</w:t>
                            </w:r>
                          </w:p>
                          <w:p w14:paraId="20701A89" w14:textId="77777777" w:rsidR="00457CB4" w:rsidRPr="00457CB4" w:rsidRDefault="00457CB4" w:rsidP="00457CB4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Caricabatterie intelligente per ottimizzare le prestazioni</w:t>
                            </w:r>
                          </w:p>
                          <w:p w14:paraId="07B6C3CD" w14:textId="77777777" w:rsidR="00457CB4" w:rsidRPr="00457CB4" w:rsidRDefault="00457CB4" w:rsidP="00457CB4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Bypass di manutenzione disponibile</w:t>
                            </w:r>
                          </w:p>
                          <w:p w14:paraId="098254A3" w14:textId="77777777" w:rsidR="00457CB4" w:rsidRPr="00457CB4" w:rsidRDefault="00457CB4" w:rsidP="00457CB4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Design batteria regolabile</w:t>
                            </w:r>
                          </w:p>
                          <w:p w14:paraId="67F5976D" w14:textId="77777777" w:rsidR="00457CB4" w:rsidRPr="00457CB4" w:rsidRDefault="00457CB4" w:rsidP="00457CB4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 xml:space="preserve">Corrente di carica regolabile solo per ≥100 </w:t>
                            </w:r>
                            <w:proofErr w:type="spellStart"/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kVA</w:t>
                            </w:r>
                            <w:proofErr w:type="spellEnd"/>
                          </w:p>
                          <w:p w14:paraId="53BF22DD" w14:textId="77777777" w:rsidR="00457CB4" w:rsidRPr="00457CB4" w:rsidRDefault="00457CB4" w:rsidP="00457CB4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LCD touch da 10" </w:t>
                            </w:r>
                            <w:r w:rsidRPr="00457CB4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opzionale</w:t>
                            </w:r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 xml:space="preserve"> solo per ≥100 </w:t>
                            </w:r>
                            <w:proofErr w:type="spellStart"/>
                            <w:r w:rsidRPr="00457CB4">
                              <w:rPr>
                                <w:rFonts w:ascii="Raleway" w:hAnsi="Raleway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>kVA</w:t>
                            </w:r>
                            <w:proofErr w:type="spellEnd"/>
                          </w:p>
                          <w:p w14:paraId="5359F3C4" w14:textId="77777777" w:rsidR="00457CB4" w:rsidRDefault="00457C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2346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11.2pt;margin-top:41.55pt;width:341.65pt;height:17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" filled="f" stroked="f" strokeweight=".5pt">
                <v:textbox>
                  <w:txbxContent>
                    <w:p w14:paraId="4C8C8A4C" w14:textId="77777777" w:rsidR="00457CB4" w:rsidRPr="00457CB4" w:rsidRDefault="00457CB4" w:rsidP="00457CB4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>Tecnologia a doppia conversione</w:t>
                      </w:r>
                    </w:p>
                    <w:p w14:paraId="46A2649E" w14:textId="77777777" w:rsidR="00457CB4" w:rsidRPr="00457CB4" w:rsidRDefault="00457CB4" w:rsidP="00457CB4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>Tecnologia DSP per un’elevata affidabilità</w:t>
                      </w:r>
                    </w:p>
                    <w:p w14:paraId="5EFAE786" w14:textId="77777777" w:rsidR="00457CB4" w:rsidRPr="00457CB4" w:rsidRDefault="00457CB4" w:rsidP="00457CB4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>Fattore di potenza in uscita 0,8 (</w:t>
                      </w:r>
                      <w:r w:rsidRPr="00457CB4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385623" w:themeColor="accent6" w:themeShade="80"/>
                          <w:sz w:val="22"/>
                          <w:szCs w:val="22"/>
                        </w:rPr>
                        <w:t>0,9 opzionale</w:t>
                      </w:r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>)</w:t>
                      </w:r>
                    </w:p>
                    <w:p w14:paraId="5A90EF9F" w14:textId="77777777" w:rsidR="00457CB4" w:rsidRPr="00457CB4" w:rsidRDefault="00457CB4" w:rsidP="00457CB4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>Correzione attiva del fattore di potenza su tutte le fasi</w:t>
                      </w:r>
                    </w:p>
                    <w:p w14:paraId="05458ED7" w14:textId="77777777" w:rsidR="00457CB4" w:rsidRPr="00457CB4" w:rsidRDefault="00457CB4" w:rsidP="00457CB4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>Modalità convertitore di frequenza 50Hz/60Hz</w:t>
                      </w:r>
                    </w:p>
                    <w:p w14:paraId="58858D0B" w14:textId="77777777" w:rsidR="00457CB4" w:rsidRPr="00457CB4" w:rsidRDefault="00457CB4" w:rsidP="00457CB4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>Modalità ECO per risparmio energetico</w:t>
                      </w:r>
                    </w:p>
                    <w:p w14:paraId="1680CF04" w14:textId="77777777" w:rsidR="00457CB4" w:rsidRPr="00457CB4" w:rsidRDefault="00457CB4" w:rsidP="00457CB4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>Funzione EPO (Spegnimento di emergenza)</w:t>
                      </w:r>
                    </w:p>
                    <w:p w14:paraId="66929522" w14:textId="77777777" w:rsidR="00457CB4" w:rsidRPr="00457CB4" w:rsidRDefault="00457CB4" w:rsidP="00457CB4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>Funzionamento in parallelo </w:t>
                      </w:r>
                      <w:r w:rsidRPr="00457CB4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385623" w:themeColor="accent6" w:themeShade="80"/>
                          <w:sz w:val="22"/>
                          <w:szCs w:val="22"/>
                        </w:rPr>
                        <w:t>opzionale</w:t>
                      </w:r>
                    </w:p>
                    <w:p w14:paraId="20701A89" w14:textId="77777777" w:rsidR="00457CB4" w:rsidRPr="00457CB4" w:rsidRDefault="00457CB4" w:rsidP="00457CB4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>Caricabatterie intelligente per ottimizzare le prestazioni</w:t>
                      </w:r>
                    </w:p>
                    <w:p w14:paraId="07B6C3CD" w14:textId="77777777" w:rsidR="00457CB4" w:rsidRPr="00457CB4" w:rsidRDefault="00457CB4" w:rsidP="00457CB4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>Bypass di manutenzione disponibile</w:t>
                      </w:r>
                    </w:p>
                    <w:p w14:paraId="098254A3" w14:textId="77777777" w:rsidR="00457CB4" w:rsidRPr="00457CB4" w:rsidRDefault="00457CB4" w:rsidP="00457CB4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>Design batteria regolabile</w:t>
                      </w:r>
                    </w:p>
                    <w:p w14:paraId="67F5976D" w14:textId="77777777" w:rsidR="00457CB4" w:rsidRPr="00457CB4" w:rsidRDefault="00457CB4" w:rsidP="00457CB4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 xml:space="preserve">Corrente di carica regolabile solo per ≥100 </w:t>
                      </w:r>
                      <w:proofErr w:type="spellStart"/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>kVA</w:t>
                      </w:r>
                      <w:proofErr w:type="spellEnd"/>
                    </w:p>
                    <w:p w14:paraId="53BF22DD" w14:textId="77777777" w:rsidR="00457CB4" w:rsidRPr="00457CB4" w:rsidRDefault="00457CB4" w:rsidP="00457CB4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>LCD touch da 10" </w:t>
                      </w:r>
                      <w:r w:rsidRPr="00457CB4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385623" w:themeColor="accent6" w:themeShade="80"/>
                          <w:sz w:val="22"/>
                          <w:szCs w:val="22"/>
                        </w:rPr>
                        <w:t>opzionale</w:t>
                      </w:r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 xml:space="preserve"> solo per ≥100 </w:t>
                      </w:r>
                      <w:proofErr w:type="spellStart"/>
                      <w:r w:rsidRPr="00457CB4">
                        <w:rPr>
                          <w:rFonts w:ascii="Raleway" w:hAnsi="Raleway"/>
                          <w:color w:val="385623" w:themeColor="accent6" w:themeShade="80"/>
                          <w:sz w:val="22"/>
                          <w:szCs w:val="22"/>
                        </w:rPr>
                        <w:t>kVA</w:t>
                      </w:r>
                      <w:proofErr w:type="spellEnd"/>
                    </w:p>
                    <w:p w14:paraId="5359F3C4" w14:textId="77777777" w:rsidR="00457CB4" w:rsidRDefault="00457CB4"/>
                  </w:txbxContent>
                </v:textbox>
              </v:shape>
            </w:pict>
          </mc:Fallback>
        </mc:AlternateContent>
      </w:r>
      <w:r w:rsidR="004F79CF">
        <w:rPr>
          <w:rFonts w:ascii="Montserrat" w:hAnsi="Montserrat"/>
          <w:b/>
          <w:bCs/>
          <w:sz w:val="36"/>
          <w:szCs w:val="28"/>
          <w:lang w:val="en-GB"/>
        </w:rPr>
        <w:t>TPTTTF Tower Online UPS</w:t>
      </w:r>
    </w:p>
    <w:p w14:paraId="08B034B1" w14:textId="77777777" w:rsidR="00457CB4" w:rsidRPr="00F24DDA" w:rsidRDefault="00457CB4" w:rsidP="004F79CF">
      <w:pPr>
        <w:jc w:val="center"/>
        <w:rPr>
          <w:rFonts w:ascii="Montserrat" w:hAnsi="Montserrat"/>
          <w:b/>
          <w:bCs/>
          <w:sz w:val="36"/>
          <w:szCs w:val="28"/>
          <w:lang w:val="en-GB"/>
        </w:rPr>
      </w:pPr>
    </w:p>
    <w:tbl>
      <w:tblPr>
        <w:tblStyle w:val="Grigliatabella"/>
        <w:tblW w:w="10768" w:type="dxa"/>
        <w:tblLayout w:type="fixed"/>
        <w:tblLook w:val="04A0" w:firstRow="1" w:lastRow="0" w:firstColumn="1" w:lastColumn="0" w:noHBand="0" w:noVBand="1"/>
      </w:tblPr>
      <w:tblGrid>
        <w:gridCol w:w="1321"/>
        <w:gridCol w:w="1322"/>
        <w:gridCol w:w="725"/>
        <w:gridCol w:w="726"/>
        <w:gridCol w:w="726"/>
        <w:gridCol w:w="726"/>
        <w:gridCol w:w="726"/>
        <w:gridCol w:w="725"/>
        <w:gridCol w:w="726"/>
        <w:gridCol w:w="726"/>
        <w:gridCol w:w="726"/>
        <w:gridCol w:w="726"/>
        <w:gridCol w:w="867"/>
      </w:tblGrid>
      <w:tr w:rsidR="004F79CF" w:rsidRPr="00B16BBA" w14:paraId="41BA13CF" w14:textId="77777777" w:rsidTr="00287DE9">
        <w:tc>
          <w:tcPr>
            <w:tcW w:w="2643" w:type="dxa"/>
            <w:gridSpan w:val="2"/>
            <w:shd w:val="clear" w:color="auto" w:fill="385623" w:themeFill="accent6" w:themeFillShade="80"/>
            <w:vAlign w:val="center"/>
          </w:tcPr>
          <w:p w14:paraId="17E9F6B0" w14:textId="1FC14591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846377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MODEL</w:t>
            </w:r>
            <w:r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LO</w:t>
            </w:r>
          </w:p>
        </w:tc>
        <w:tc>
          <w:tcPr>
            <w:tcW w:w="725" w:type="dxa"/>
            <w:shd w:val="clear" w:color="auto" w:fill="385623" w:themeFill="accent6" w:themeFillShade="80"/>
            <w:vAlign w:val="center"/>
          </w:tcPr>
          <w:p w14:paraId="05A96DAC" w14:textId="77777777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846377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TTTF10k</w:t>
            </w:r>
          </w:p>
        </w:tc>
        <w:tc>
          <w:tcPr>
            <w:tcW w:w="726" w:type="dxa"/>
            <w:shd w:val="clear" w:color="auto" w:fill="385623" w:themeFill="accent6" w:themeFillShade="80"/>
            <w:vAlign w:val="center"/>
          </w:tcPr>
          <w:p w14:paraId="4FE107A5" w14:textId="77777777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846377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TTTF15k</w:t>
            </w:r>
          </w:p>
        </w:tc>
        <w:tc>
          <w:tcPr>
            <w:tcW w:w="726" w:type="dxa"/>
            <w:shd w:val="clear" w:color="auto" w:fill="385623" w:themeFill="accent6" w:themeFillShade="80"/>
            <w:vAlign w:val="center"/>
          </w:tcPr>
          <w:p w14:paraId="06EF2C92" w14:textId="77777777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846377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TTTF20k</w:t>
            </w:r>
          </w:p>
        </w:tc>
        <w:tc>
          <w:tcPr>
            <w:tcW w:w="726" w:type="dxa"/>
            <w:shd w:val="clear" w:color="auto" w:fill="385623" w:themeFill="accent6" w:themeFillShade="80"/>
            <w:vAlign w:val="center"/>
          </w:tcPr>
          <w:p w14:paraId="208D9889" w14:textId="77777777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846377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TTTF30k</w:t>
            </w:r>
          </w:p>
        </w:tc>
        <w:tc>
          <w:tcPr>
            <w:tcW w:w="726" w:type="dxa"/>
            <w:shd w:val="clear" w:color="auto" w:fill="385623" w:themeFill="accent6" w:themeFillShade="80"/>
            <w:vAlign w:val="center"/>
          </w:tcPr>
          <w:p w14:paraId="73217BC9" w14:textId="77777777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846377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TTTF40k</w:t>
            </w:r>
          </w:p>
        </w:tc>
        <w:tc>
          <w:tcPr>
            <w:tcW w:w="725" w:type="dxa"/>
            <w:shd w:val="clear" w:color="auto" w:fill="385623" w:themeFill="accent6" w:themeFillShade="80"/>
            <w:vAlign w:val="center"/>
          </w:tcPr>
          <w:p w14:paraId="6696BAD0" w14:textId="77777777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846377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TTTF60k</w:t>
            </w:r>
          </w:p>
        </w:tc>
        <w:tc>
          <w:tcPr>
            <w:tcW w:w="726" w:type="dxa"/>
            <w:shd w:val="clear" w:color="auto" w:fill="385623" w:themeFill="accent6" w:themeFillShade="80"/>
            <w:vAlign w:val="center"/>
          </w:tcPr>
          <w:p w14:paraId="3F89B3E0" w14:textId="77777777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846377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TTTF80k</w:t>
            </w:r>
          </w:p>
        </w:tc>
        <w:tc>
          <w:tcPr>
            <w:tcW w:w="726" w:type="dxa"/>
            <w:shd w:val="clear" w:color="auto" w:fill="385623" w:themeFill="accent6" w:themeFillShade="80"/>
            <w:vAlign w:val="center"/>
          </w:tcPr>
          <w:p w14:paraId="20C66AF3" w14:textId="77777777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846377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TTTF100k</w:t>
            </w:r>
          </w:p>
        </w:tc>
        <w:tc>
          <w:tcPr>
            <w:tcW w:w="726" w:type="dxa"/>
            <w:shd w:val="clear" w:color="auto" w:fill="385623" w:themeFill="accent6" w:themeFillShade="80"/>
            <w:vAlign w:val="center"/>
          </w:tcPr>
          <w:p w14:paraId="7701A632" w14:textId="77777777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846377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TTTF120k</w:t>
            </w:r>
          </w:p>
        </w:tc>
        <w:tc>
          <w:tcPr>
            <w:tcW w:w="726" w:type="dxa"/>
            <w:shd w:val="clear" w:color="auto" w:fill="385623" w:themeFill="accent6" w:themeFillShade="80"/>
            <w:vAlign w:val="center"/>
          </w:tcPr>
          <w:p w14:paraId="1551B5AB" w14:textId="77777777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846377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TTTF160k</w:t>
            </w:r>
          </w:p>
        </w:tc>
        <w:tc>
          <w:tcPr>
            <w:tcW w:w="867" w:type="dxa"/>
            <w:shd w:val="clear" w:color="auto" w:fill="385623" w:themeFill="accent6" w:themeFillShade="80"/>
            <w:vAlign w:val="center"/>
          </w:tcPr>
          <w:p w14:paraId="7AB30B01" w14:textId="77777777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846377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TTTF</w:t>
            </w:r>
            <w:r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 xml:space="preserve"> </w:t>
            </w:r>
            <w:r w:rsidRPr="00846377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200k</w:t>
            </w:r>
          </w:p>
        </w:tc>
      </w:tr>
      <w:tr w:rsidR="004F79CF" w:rsidRPr="00B16BBA" w14:paraId="1D92D329" w14:textId="77777777" w:rsidTr="00287DE9">
        <w:tc>
          <w:tcPr>
            <w:tcW w:w="2643" w:type="dxa"/>
            <w:gridSpan w:val="2"/>
            <w:vAlign w:val="center"/>
          </w:tcPr>
          <w:p w14:paraId="1A96BC26" w14:textId="55648025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>
              <w:rPr>
                <w:rFonts w:ascii="Raleway" w:hAnsi="Raleway"/>
                <w:b/>
                <w:bCs/>
                <w:sz w:val="20"/>
                <w:lang w:val="en-GB"/>
              </w:rPr>
              <w:t>FASE</w:t>
            </w:r>
          </w:p>
        </w:tc>
        <w:tc>
          <w:tcPr>
            <w:tcW w:w="8125" w:type="dxa"/>
            <w:gridSpan w:val="11"/>
            <w:vAlign w:val="center"/>
          </w:tcPr>
          <w:p w14:paraId="23BCD061" w14:textId="58CEC370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proofErr w:type="spellStart"/>
            <w:r>
              <w:rPr>
                <w:rFonts w:ascii="Raleway" w:hAnsi="Raleway"/>
                <w:sz w:val="20"/>
                <w:lang w:val="en-GB"/>
              </w:rPr>
              <w:t>trifase</w:t>
            </w:r>
            <w:proofErr w:type="spellEnd"/>
            <w:r w:rsidRPr="00846377">
              <w:rPr>
                <w:rFonts w:ascii="Raleway" w:hAnsi="Raleway"/>
                <w:sz w:val="20"/>
                <w:lang w:val="en-GB"/>
              </w:rPr>
              <w:t xml:space="preserve"> in / </w:t>
            </w:r>
            <w:proofErr w:type="spellStart"/>
            <w:r>
              <w:rPr>
                <w:rFonts w:ascii="Raleway" w:hAnsi="Raleway"/>
                <w:sz w:val="20"/>
                <w:lang w:val="en-GB"/>
              </w:rPr>
              <w:t>trifase</w:t>
            </w:r>
            <w:proofErr w:type="spellEnd"/>
            <w:r w:rsidRPr="00846377">
              <w:rPr>
                <w:rFonts w:ascii="Raleway" w:hAnsi="Raleway"/>
                <w:sz w:val="20"/>
                <w:lang w:val="en-GB"/>
              </w:rPr>
              <w:t xml:space="preserve"> out</w:t>
            </w:r>
          </w:p>
        </w:tc>
      </w:tr>
      <w:tr w:rsidR="004F79CF" w:rsidRPr="00B16BBA" w14:paraId="056A76A1" w14:textId="77777777" w:rsidTr="00287DE9">
        <w:tc>
          <w:tcPr>
            <w:tcW w:w="1321" w:type="dxa"/>
            <w:vMerge w:val="restart"/>
            <w:shd w:val="clear" w:color="auto" w:fill="99AB45"/>
            <w:vAlign w:val="center"/>
          </w:tcPr>
          <w:p w14:paraId="24BB8F08" w14:textId="14AA566E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>
              <w:rPr>
                <w:rFonts w:ascii="Raleway" w:hAnsi="Raleway"/>
                <w:b/>
                <w:bCs/>
                <w:sz w:val="20"/>
                <w:lang w:val="en-GB"/>
              </w:rPr>
              <w:t>POTENZA</w:t>
            </w:r>
          </w:p>
        </w:tc>
        <w:tc>
          <w:tcPr>
            <w:tcW w:w="1322" w:type="dxa"/>
            <w:shd w:val="clear" w:color="auto" w:fill="99AB45"/>
            <w:vAlign w:val="center"/>
          </w:tcPr>
          <w:p w14:paraId="4A6AF627" w14:textId="77777777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846377">
              <w:rPr>
                <w:rFonts w:ascii="Raleway" w:hAnsi="Raleway"/>
                <w:b/>
                <w:bCs/>
                <w:sz w:val="20"/>
                <w:lang w:val="en-GB"/>
              </w:rPr>
              <w:t>kVA</w:t>
            </w:r>
          </w:p>
        </w:tc>
        <w:tc>
          <w:tcPr>
            <w:tcW w:w="725" w:type="dxa"/>
            <w:shd w:val="clear" w:color="auto" w:fill="99AB45"/>
            <w:vAlign w:val="center"/>
          </w:tcPr>
          <w:p w14:paraId="0472249E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10</w:t>
            </w:r>
          </w:p>
        </w:tc>
        <w:tc>
          <w:tcPr>
            <w:tcW w:w="726" w:type="dxa"/>
            <w:shd w:val="clear" w:color="auto" w:fill="99AB45"/>
            <w:vAlign w:val="center"/>
          </w:tcPr>
          <w:p w14:paraId="29F36AD6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15</w:t>
            </w:r>
          </w:p>
        </w:tc>
        <w:tc>
          <w:tcPr>
            <w:tcW w:w="726" w:type="dxa"/>
            <w:shd w:val="clear" w:color="auto" w:fill="99AB45"/>
            <w:vAlign w:val="center"/>
          </w:tcPr>
          <w:p w14:paraId="7A565860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20</w:t>
            </w:r>
          </w:p>
        </w:tc>
        <w:tc>
          <w:tcPr>
            <w:tcW w:w="726" w:type="dxa"/>
            <w:shd w:val="clear" w:color="auto" w:fill="99AB45"/>
            <w:vAlign w:val="center"/>
          </w:tcPr>
          <w:p w14:paraId="5D894366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30</w:t>
            </w:r>
          </w:p>
        </w:tc>
        <w:tc>
          <w:tcPr>
            <w:tcW w:w="726" w:type="dxa"/>
            <w:shd w:val="clear" w:color="auto" w:fill="99AB45"/>
            <w:vAlign w:val="center"/>
          </w:tcPr>
          <w:p w14:paraId="75EB88E0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40</w:t>
            </w:r>
          </w:p>
        </w:tc>
        <w:tc>
          <w:tcPr>
            <w:tcW w:w="725" w:type="dxa"/>
            <w:shd w:val="clear" w:color="auto" w:fill="99AB45"/>
            <w:vAlign w:val="center"/>
          </w:tcPr>
          <w:p w14:paraId="67EEFDFF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60</w:t>
            </w:r>
          </w:p>
        </w:tc>
        <w:tc>
          <w:tcPr>
            <w:tcW w:w="726" w:type="dxa"/>
            <w:shd w:val="clear" w:color="auto" w:fill="99AB45"/>
            <w:vAlign w:val="center"/>
          </w:tcPr>
          <w:p w14:paraId="56930CF5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80</w:t>
            </w:r>
          </w:p>
        </w:tc>
        <w:tc>
          <w:tcPr>
            <w:tcW w:w="726" w:type="dxa"/>
            <w:shd w:val="clear" w:color="auto" w:fill="99AB45"/>
            <w:vAlign w:val="center"/>
          </w:tcPr>
          <w:p w14:paraId="6264ED5E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100</w:t>
            </w:r>
          </w:p>
        </w:tc>
        <w:tc>
          <w:tcPr>
            <w:tcW w:w="726" w:type="dxa"/>
            <w:shd w:val="clear" w:color="auto" w:fill="99AB45"/>
            <w:vAlign w:val="center"/>
          </w:tcPr>
          <w:p w14:paraId="54F30B3C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120</w:t>
            </w:r>
          </w:p>
        </w:tc>
        <w:tc>
          <w:tcPr>
            <w:tcW w:w="726" w:type="dxa"/>
            <w:shd w:val="clear" w:color="auto" w:fill="99AB45"/>
            <w:vAlign w:val="center"/>
          </w:tcPr>
          <w:p w14:paraId="0B02DFB5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160</w:t>
            </w:r>
          </w:p>
        </w:tc>
        <w:tc>
          <w:tcPr>
            <w:tcW w:w="867" w:type="dxa"/>
            <w:shd w:val="clear" w:color="auto" w:fill="99AB45"/>
            <w:vAlign w:val="center"/>
          </w:tcPr>
          <w:p w14:paraId="084CCD3E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200</w:t>
            </w:r>
          </w:p>
        </w:tc>
      </w:tr>
      <w:tr w:rsidR="004F79CF" w:rsidRPr="002E2365" w14:paraId="323B38BB" w14:textId="77777777" w:rsidTr="00287DE9">
        <w:tc>
          <w:tcPr>
            <w:tcW w:w="1321" w:type="dxa"/>
            <w:vMerge/>
            <w:vAlign w:val="center"/>
          </w:tcPr>
          <w:p w14:paraId="6055AD51" w14:textId="77777777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322" w:type="dxa"/>
            <w:shd w:val="clear" w:color="auto" w:fill="99AB45"/>
            <w:vAlign w:val="center"/>
          </w:tcPr>
          <w:p w14:paraId="51E6EA6B" w14:textId="77777777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846377">
              <w:rPr>
                <w:rFonts w:ascii="Raleway" w:hAnsi="Raleway"/>
                <w:b/>
                <w:bCs/>
                <w:sz w:val="20"/>
                <w:lang w:val="en-GB"/>
              </w:rPr>
              <w:t>kW</w:t>
            </w:r>
          </w:p>
        </w:tc>
        <w:tc>
          <w:tcPr>
            <w:tcW w:w="725" w:type="dxa"/>
            <w:vAlign w:val="center"/>
          </w:tcPr>
          <w:p w14:paraId="22BBFD97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8</w:t>
            </w:r>
          </w:p>
        </w:tc>
        <w:tc>
          <w:tcPr>
            <w:tcW w:w="726" w:type="dxa"/>
            <w:vAlign w:val="center"/>
          </w:tcPr>
          <w:p w14:paraId="20FC40DB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12</w:t>
            </w:r>
          </w:p>
        </w:tc>
        <w:tc>
          <w:tcPr>
            <w:tcW w:w="726" w:type="dxa"/>
            <w:vAlign w:val="center"/>
          </w:tcPr>
          <w:p w14:paraId="0850D17A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16</w:t>
            </w:r>
          </w:p>
        </w:tc>
        <w:tc>
          <w:tcPr>
            <w:tcW w:w="726" w:type="dxa"/>
            <w:vAlign w:val="center"/>
          </w:tcPr>
          <w:p w14:paraId="1F80E67A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24</w:t>
            </w:r>
          </w:p>
        </w:tc>
        <w:tc>
          <w:tcPr>
            <w:tcW w:w="726" w:type="dxa"/>
            <w:vAlign w:val="center"/>
          </w:tcPr>
          <w:p w14:paraId="2F168FCB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32</w:t>
            </w:r>
          </w:p>
        </w:tc>
        <w:tc>
          <w:tcPr>
            <w:tcW w:w="725" w:type="dxa"/>
            <w:vAlign w:val="center"/>
          </w:tcPr>
          <w:p w14:paraId="0F971E70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48</w:t>
            </w:r>
          </w:p>
        </w:tc>
        <w:tc>
          <w:tcPr>
            <w:tcW w:w="726" w:type="dxa"/>
            <w:vAlign w:val="center"/>
          </w:tcPr>
          <w:p w14:paraId="3377714D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64</w:t>
            </w:r>
          </w:p>
        </w:tc>
        <w:tc>
          <w:tcPr>
            <w:tcW w:w="726" w:type="dxa"/>
            <w:vAlign w:val="center"/>
          </w:tcPr>
          <w:p w14:paraId="08425CCF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80</w:t>
            </w:r>
          </w:p>
        </w:tc>
        <w:tc>
          <w:tcPr>
            <w:tcW w:w="726" w:type="dxa"/>
            <w:vAlign w:val="center"/>
          </w:tcPr>
          <w:p w14:paraId="74EF2FC3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96</w:t>
            </w:r>
          </w:p>
        </w:tc>
        <w:tc>
          <w:tcPr>
            <w:tcW w:w="726" w:type="dxa"/>
            <w:vAlign w:val="center"/>
          </w:tcPr>
          <w:p w14:paraId="17083F62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128</w:t>
            </w:r>
          </w:p>
        </w:tc>
        <w:tc>
          <w:tcPr>
            <w:tcW w:w="867" w:type="dxa"/>
            <w:vAlign w:val="center"/>
          </w:tcPr>
          <w:p w14:paraId="327449AD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846377">
              <w:rPr>
                <w:rFonts w:ascii="Raleway" w:hAnsi="Raleway"/>
                <w:sz w:val="20"/>
                <w:lang w:val="en-GB"/>
              </w:rPr>
              <w:t>160</w:t>
            </w:r>
          </w:p>
        </w:tc>
      </w:tr>
      <w:tr w:rsidR="004F79CF" w:rsidRPr="00B16BBA" w14:paraId="79FD43B8" w14:textId="77777777" w:rsidTr="00287DE9">
        <w:tc>
          <w:tcPr>
            <w:tcW w:w="10768" w:type="dxa"/>
            <w:gridSpan w:val="13"/>
            <w:shd w:val="clear" w:color="auto" w:fill="385623" w:themeFill="accent6" w:themeFillShade="80"/>
            <w:vAlign w:val="center"/>
          </w:tcPr>
          <w:p w14:paraId="24FC3155" w14:textId="6D603169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>Ingress</w:t>
            </w:r>
            <w:r w:rsidR="00291BFA"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>o</w:t>
            </w:r>
            <w:proofErr w:type="spellEnd"/>
          </w:p>
        </w:tc>
      </w:tr>
      <w:tr w:rsidR="004F79CF" w:rsidRPr="00B16BBA" w14:paraId="7E69077B" w14:textId="77777777" w:rsidTr="00287DE9">
        <w:tc>
          <w:tcPr>
            <w:tcW w:w="2643" w:type="dxa"/>
            <w:gridSpan w:val="2"/>
            <w:vAlign w:val="center"/>
          </w:tcPr>
          <w:p w14:paraId="041BF2BE" w14:textId="326CD2D4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Tensione</w:t>
            </w:r>
            <w:proofErr w:type="spellEnd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nominale</w:t>
            </w:r>
            <w:proofErr w:type="spellEnd"/>
          </w:p>
        </w:tc>
        <w:tc>
          <w:tcPr>
            <w:tcW w:w="8125" w:type="dxa"/>
            <w:gridSpan w:val="11"/>
            <w:vAlign w:val="center"/>
          </w:tcPr>
          <w:p w14:paraId="3F3C111B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 w:rsidRPr="00846377">
              <w:rPr>
                <w:rFonts w:ascii="Raleway" w:hAnsi="Raleway"/>
                <w:sz w:val="22"/>
                <w:szCs w:val="22"/>
                <w:lang w:val="en-GB"/>
              </w:rPr>
              <w:t>3 x 380VAC/400VAC (3</w:t>
            </w:r>
            <w:r w:rsidRPr="00846377">
              <w:rPr>
                <w:rFonts w:ascii="Cambria" w:hAnsi="Cambria" w:cs="Cambria"/>
                <w:sz w:val="22"/>
                <w:szCs w:val="22"/>
                <w:lang w:val="el-GR"/>
              </w:rPr>
              <w:t>φ</w:t>
            </w:r>
            <w:r w:rsidRPr="00846377">
              <w:rPr>
                <w:rFonts w:ascii="Raleway" w:hAnsi="Raleway"/>
                <w:sz w:val="22"/>
                <w:szCs w:val="22"/>
                <w:lang w:val="en-GB"/>
              </w:rPr>
              <w:t xml:space="preserve"> + N)</w:t>
            </w:r>
          </w:p>
        </w:tc>
      </w:tr>
      <w:tr w:rsidR="004F79CF" w:rsidRPr="00B16BBA" w14:paraId="20367A81" w14:textId="77777777" w:rsidTr="00287DE9">
        <w:tc>
          <w:tcPr>
            <w:tcW w:w="2643" w:type="dxa"/>
            <w:gridSpan w:val="2"/>
            <w:shd w:val="clear" w:color="auto" w:fill="99AB45"/>
            <w:vAlign w:val="center"/>
          </w:tcPr>
          <w:p w14:paraId="1E50EF40" w14:textId="4B063E1F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Intervallo </w:t>
            </w: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tensione</w:t>
            </w:r>
            <w:proofErr w:type="spellEnd"/>
          </w:p>
        </w:tc>
        <w:tc>
          <w:tcPr>
            <w:tcW w:w="8125" w:type="dxa"/>
            <w:gridSpan w:val="11"/>
            <w:shd w:val="clear" w:color="auto" w:fill="99AB45"/>
            <w:vAlign w:val="center"/>
          </w:tcPr>
          <w:p w14:paraId="21F71D94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 w:rsidRPr="00846377">
              <w:rPr>
                <w:rFonts w:ascii="Raleway" w:hAnsi="Raleway"/>
                <w:sz w:val="22"/>
                <w:szCs w:val="22"/>
                <w:lang w:val="en-GB"/>
              </w:rPr>
              <w:t>285 – 485VAC</w:t>
            </w:r>
          </w:p>
        </w:tc>
      </w:tr>
      <w:tr w:rsidR="004F79CF" w:rsidRPr="00D1655A" w14:paraId="3F07BAD0" w14:textId="77777777" w:rsidTr="00287DE9">
        <w:tc>
          <w:tcPr>
            <w:tcW w:w="2643" w:type="dxa"/>
            <w:gridSpan w:val="2"/>
            <w:vAlign w:val="center"/>
          </w:tcPr>
          <w:p w14:paraId="65066221" w14:textId="65F3A2A7" w:rsidR="004F79CF" w:rsidRPr="00846377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Frequenza</w:t>
            </w:r>
            <w:proofErr w:type="spellEnd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846377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125" w:type="dxa"/>
            <w:gridSpan w:val="11"/>
            <w:vAlign w:val="center"/>
          </w:tcPr>
          <w:p w14:paraId="40EF7FD4" w14:textId="77777777" w:rsidR="004F79CF" w:rsidRPr="00846377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 w:rsidRPr="00846377">
              <w:rPr>
                <w:rFonts w:ascii="Raleway" w:hAnsi="Raleway"/>
                <w:sz w:val="22"/>
                <w:szCs w:val="22"/>
                <w:lang w:val="en-GB"/>
              </w:rPr>
              <w:t>50/60Hz ±10%</w:t>
            </w:r>
          </w:p>
        </w:tc>
      </w:tr>
      <w:tr w:rsidR="004F79CF" w:rsidRPr="00D1655A" w14:paraId="78948F19" w14:textId="77777777" w:rsidTr="00287DE9">
        <w:tc>
          <w:tcPr>
            <w:tcW w:w="10768" w:type="dxa"/>
            <w:gridSpan w:val="13"/>
            <w:shd w:val="clear" w:color="auto" w:fill="385623" w:themeFill="accent6" w:themeFillShade="80"/>
            <w:vAlign w:val="center"/>
          </w:tcPr>
          <w:p w14:paraId="26968C64" w14:textId="5D210A7D" w:rsidR="004F79CF" w:rsidRPr="00846377" w:rsidRDefault="00343BB5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>Uscita</w:t>
            </w:r>
            <w:proofErr w:type="spellEnd"/>
          </w:p>
        </w:tc>
      </w:tr>
      <w:tr w:rsidR="004F79CF" w:rsidRPr="00D1655A" w14:paraId="323A6F5D" w14:textId="77777777" w:rsidTr="00287DE9">
        <w:tc>
          <w:tcPr>
            <w:tcW w:w="2643" w:type="dxa"/>
            <w:gridSpan w:val="2"/>
            <w:vAlign w:val="center"/>
          </w:tcPr>
          <w:p w14:paraId="7642A9D1" w14:textId="613D3A8F" w:rsidR="004F79CF" w:rsidRPr="00790BB2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Tensione</w:t>
            </w:r>
            <w:proofErr w:type="spellEnd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nominale</w:t>
            </w:r>
            <w:proofErr w:type="spellEnd"/>
          </w:p>
        </w:tc>
        <w:tc>
          <w:tcPr>
            <w:tcW w:w="8125" w:type="dxa"/>
            <w:gridSpan w:val="11"/>
            <w:vAlign w:val="center"/>
          </w:tcPr>
          <w:p w14:paraId="76799AF4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 w:rsidRPr="00846377">
              <w:rPr>
                <w:rFonts w:ascii="Raleway" w:hAnsi="Raleway"/>
                <w:sz w:val="22"/>
                <w:szCs w:val="22"/>
                <w:lang w:val="en-GB"/>
              </w:rPr>
              <w:t>3 x 380VAC/400VAC (3</w:t>
            </w:r>
            <w:r w:rsidRPr="00846377">
              <w:rPr>
                <w:rFonts w:ascii="Cambria" w:hAnsi="Cambria" w:cs="Cambria"/>
                <w:sz w:val="22"/>
                <w:szCs w:val="22"/>
                <w:lang w:val="el-GR"/>
              </w:rPr>
              <w:t>φ</w:t>
            </w:r>
            <w:r w:rsidRPr="00846377">
              <w:rPr>
                <w:rFonts w:ascii="Raleway" w:hAnsi="Raleway"/>
                <w:sz w:val="22"/>
                <w:szCs w:val="22"/>
                <w:lang w:val="en-GB"/>
              </w:rPr>
              <w:t xml:space="preserve"> + N)</w:t>
            </w:r>
          </w:p>
        </w:tc>
      </w:tr>
      <w:tr w:rsidR="004F79CF" w:rsidRPr="002E2365" w14:paraId="14577EFE" w14:textId="77777777" w:rsidTr="00287DE9">
        <w:tc>
          <w:tcPr>
            <w:tcW w:w="2643" w:type="dxa"/>
            <w:gridSpan w:val="2"/>
            <w:shd w:val="clear" w:color="auto" w:fill="99AB45"/>
            <w:vAlign w:val="center"/>
          </w:tcPr>
          <w:p w14:paraId="06CF0BD8" w14:textId="04B5EDD8" w:rsidR="004F79CF" w:rsidRPr="00790BB2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Precision</w:t>
            </w:r>
            <w:r w:rsidR="00343BB5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e</w:t>
            </w:r>
            <w:proofErr w:type="spellEnd"/>
          </w:p>
        </w:tc>
        <w:tc>
          <w:tcPr>
            <w:tcW w:w="8125" w:type="dxa"/>
            <w:gridSpan w:val="11"/>
            <w:shd w:val="clear" w:color="auto" w:fill="99AB45"/>
            <w:vAlign w:val="center"/>
          </w:tcPr>
          <w:p w14:paraId="500614C4" w14:textId="793177F8" w:rsidR="004F79CF" w:rsidRPr="00790BB2" w:rsidRDefault="004F79CF" w:rsidP="00343BB5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sz w:val="22"/>
                <w:szCs w:val="22"/>
                <w:lang w:val="en-GB"/>
              </w:rPr>
              <w:t>Sta</w:t>
            </w:r>
            <w:r w:rsidR="00343BB5">
              <w:rPr>
                <w:rFonts w:ascii="Raleway" w:hAnsi="Raleway"/>
                <w:sz w:val="22"/>
                <w:szCs w:val="22"/>
                <w:lang w:val="en-GB"/>
              </w:rPr>
              <w:t>zionario</w:t>
            </w:r>
            <w:proofErr w:type="spellEnd"/>
            <w:r>
              <w:rPr>
                <w:rFonts w:ascii="Raleway" w:hAnsi="Raleway"/>
                <w:sz w:val="22"/>
                <w:szCs w:val="22"/>
                <w:lang w:val="en-GB"/>
              </w:rPr>
              <w:t xml:space="preserve">: ±1%; </w:t>
            </w:r>
            <w:proofErr w:type="spellStart"/>
            <w:r>
              <w:rPr>
                <w:rFonts w:ascii="Raleway" w:hAnsi="Raleway"/>
                <w:sz w:val="22"/>
                <w:szCs w:val="22"/>
                <w:lang w:val="en-GB"/>
              </w:rPr>
              <w:t>tr</w:t>
            </w:r>
            <w:r w:rsidR="00343BB5">
              <w:rPr>
                <w:rFonts w:ascii="Raleway" w:hAnsi="Raleway"/>
                <w:sz w:val="22"/>
                <w:szCs w:val="22"/>
                <w:lang w:val="en-GB"/>
              </w:rPr>
              <w:t>ansitorio</w:t>
            </w:r>
            <w:proofErr w:type="spellEnd"/>
            <w:r>
              <w:rPr>
                <w:rFonts w:ascii="Raleway" w:hAnsi="Raleway"/>
                <w:sz w:val="22"/>
                <w:szCs w:val="22"/>
                <w:lang w:val="en-GB"/>
              </w:rPr>
              <w:t>: ±5% (</w:t>
            </w:r>
            <w:proofErr w:type="spellStart"/>
            <w:r w:rsidR="00343BB5">
              <w:rPr>
                <w:rFonts w:ascii="Raleway" w:hAnsi="Raleway"/>
                <w:sz w:val="22"/>
                <w:szCs w:val="22"/>
                <w:lang w:val="en-GB"/>
              </w:rPr>
              <w:t>variazione</w:t>
            </w:r>
            <w:proofErr w:type="spellEnd"/>
            <w:r w:rsidR="00343BB5">
              <w:rPr>
                <w:rFonts w:ascii="Raleway" w:hAnsi="Raleway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43BB5">
              <w:rPr>
                <w:rFonts w:ascii="Raleway" w:hAnsi="Raleway"/>
                <w:sz w:val="22"/>
                <w:szCs w:val="22"/>
                <w:lang w:val="en-GB"/>
              </w:rPr>
              <w:t>carico</w:t>
            </w:r>
            <w:proofErr w:type="spellEnd"/>
            <w:r w:rsidR="00343BB5">
              <w:rPr>
                <w:rFonts w:ascii="Raleway" w:hAnsi="Raleway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Raleway" w:hAnsi="Raleway"/>
                <w:sz w:val="22"/>
                <w:szCs w:val="22"/>
                <w:lang w:val="en-GB"/>
              </w:rPr>
              <w:t>100-0-100%)</w:t>
            </w:r>
          </w:p>
        </w:tc>
      </w:tr>
      <w:tr w:rsidR="004F79CF" w:rsidRPr="00D1655A" w14:paraId="7F646A29" w14:textId="77777777" w:rsidTr="00287DE9">
        <w:tc>
          <w:tcPr>
            <w:tcW w:w="2643" w:type="dxa"/>
            <w:gridSpan w:val="2"/>
            <w:vAlign w:val="center"/>
          </w:tcPr>
          <w:p w14:paraId="7BAF9D4D" w14:textId="5DD60783" w:rsidR="004F79CF" w:rsidRPr="00790BB2" w:rsidRDefault="00343BB5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Frequenza</w:t>
            </w:r>
            <w:proofErr w:type="spellEnd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125" w:type="dxa"/>
            <w:gridSpan w:val="11"/>
            <w:vAlign w:val="center"/>
          </w:tcPr>
          <w:p w14:paraId="1B329AAC" w14:textId="0D38265F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 xml:space="preserve">50/60Hz ±1%; </w:t>
            </w:r>
            <w:proofErr w:type="spellStart"/>
            <w:r w:rsidR="00343BB5">
              <w:rPr>
                <w:rFonts w:ascii="Raleway" w:hAnsi="Raleway"/>
                <w:sz w:val="22"/>
                <w:szCs w:val="22"/>
                <w:lang w:val="en-GB"/>
              </w:rPr>
              <w:t>assenza</w:t>
            </w:r>
            <w:proofErr w:type="spellEnd"/>
            <w:r w:rsidR="00343BB5">
              <w:rPr>
                <w:rFonts w:ascii="Raleway" w:hAnsi="Raleway"/>
                <w:sz w:val="22"/>
                <w:szCs w:val="22"/>
                <w:lang w:val="en-GB"/>
              </w:rPr>
              <w:t xml:space="preserve"> rete</w:t>
            </w:r>
            <w:r>
              <w:rPr>
                <w:rFonts w:ascii="Raleway" w:hAnsi="Raleway"/>
                <w:sz w:val="22"/>
                <w:szCs w:val="22"/>
                <w:lang w:val="en-GB"/>
              </w:rPr>
              <w:t xml:space="preserve"> ±0.1Hz</w:t>
            </w:r>
          </w:p>
        </w:tc>
      </w:tr>
      <w:tr w:rsidR="004F79CF" w:rsidRPr="00D1655A" w14:paraId="7C1BC247" w14:textId="77777777" w:rsidTr="00287DE9">
        <w:tc>
          <w:tcPr>
            <w:tcW w:w="2643" w:type="dxa"/>
            <w:gridSpan w:val="2"/>
            <w:shd w:val="clear" w:color="auto" w:fill="99AB45"/>
            <w:vAlign w:val="center"/>
          </w:tcPr>
          <w:p w14:paraId="4A499124" w14:textId="4C4A3AB5" w:rsidR="004F79CF" w:rsidRPr="00790BB2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 w:rsidRPr="001865DA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Max. </w:t>
            </w:r>
            <w:proofErr w:type="spellStart"/>
            <w:r w:rsidR="00343BB5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velocità</w:t>
            </w:r>
            <w:proofErr w:type="spellEnd"/>
            <w:r w:rsidR="00343BB5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43BB5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sincronizzazione</w:t>
            </w:r>
            <w:proofErr w:type="spellEnd"/>
          </w:p>
        </w:tc>
        <w:tc>
          <w:tcPr>
            <w:tcW w:w="8125" w:type="dxa"/>
            <w:gridSpan w:val="11"/>
            <w:shd w:val="clear" w:color="auto" w:fill="99AB45"/>
            <w:vAlign w:val="center"/>
          </w:tcPr>
          <w:p w14:paraId="035201CD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±1Hz/s</w:t>
            </w:r>
          </w:p>
        </w:tc>
      </w:tr>
      <w:tr w:rsidR="004F79CF" w:rsidRPr="00D1655A" w14:paraId="59E99699" w14:textId="77777777" w:rsidTr="00287DE9">
        <w:tc>
          <w:tcPr>
            <w:tcW w:w="2643" w:type="dxa"/>
            <w:gridSpan w:val="2"/>
            <w:vAlign w:val="center"/>
          </w:tcPr>
          <w:p w14:paraId="4FF90F76" w14:textId="5328FD05" w:rsidR="004F79CF" w:rsidRPr="00790BB2" w:rsidRDefault="00343BB5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Forma </w:t>
            </w: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d’onda</w:t>
            </w:r>
            <w:proofErr w:type="spellEnd"/>
          </w:p>
        </w:tc>
        <w:tc>
          <w:tcPr>
            <w:tcW w:w="8125" w:type="dxa"/>
            <w:gridSpan w:val="11"/>
            <w:vAlign w:val="center"/>
          </w:tcPr>
          <w:p w14:paraId="20D30167" w14:textId="5E13AB18" w:rsidR="004F79CF" w:rsidRPr="00790BB2" w:rsidRDefault="00343BB5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 xml:space="preserve">Onda </w:t>
            </w:r>
            <w:proofErr w:type="spellStart"/>
            <w:r>
              <w:rPr>
                <w:rFonts w:ascii="Raleway" w:hAnsi="Raleway"/>
                <w:sz w:val="22"/>
                <w:szCs w:val="22"/>
                <w:lang w:val="en-GB"/>
              </w:rPr>
              <w:t>sinusoidale</w:t>
            </w:r>
            <w:proofErr w:type="spellEnd"/>
            <w:r>
              <w:rPr>
                <w:rFonts w:ascii="Raleway" w:hAnsi="Raleway"/>
                <w:sz w:val="22"/>
                <w:szCs w:val="22"/>
                <w:lang w:val="en-GB"/>
              </w:rPr>
              <w:t xml:space="preserve"> pura</w:t>
            </w:r>
          </w:p>
        </w:tc>
      </w:tr>
      <w:tr w:rsidR="004F79CF" w:rsidRPr="00457CB4" w14:paraId="10B99084" w14:textId="77777777" w:rsidTr="00287DE9">
        <w:tc>
          <w:tcPr>
            <w:tcW w:w="2643" w:type="dxa"/>
            <w:gridSpan w:val="2"/>
            <w:shd w:val="clear" w:color="auto" w:fill="99AB45"/>
            <w:vAlign w:val="center"/>
          </w:tcPr>
          <w:p w14:paraId="71433EAD" w14:textId="3A783757" w:rsidR="004F79CF" w:rsidRPr="00790BB2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THD</w:t>
            </w:r>
            <w:r w:rsidR="00457CB4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u</w:t>
            </w:r>
            <w:proofErr w:type="spellEnd"/>
          </w:p>
        </w:tc>
        <w:tc>
          <w:tcPr>
            <w:tcW w:w="8125" w:type="dxa"/>
            <w:gridSpan w:val="11"/>
            <w:shd w:val="clear" w:color="auto" w:fill="99AB45"/>
            <w:vAlign w:val="center"/>
          </w:tcPr>
          <w:p w14:paraId="3BC85D8C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&lt; 2% linear load; &lt;5% non-linear load</w:t>
            </w:r>
          </w:p>
        </w:tc>
      </w:tr>
      <w:tr w:rsidR="004F79CF" w:rsidRPr="004F79CF" w14:paraId="47130469" w14:textId="77777777" w:rsidTr="00287DE9">
        <w:tc>
          <w:tcPr>
            <w:tcW w:w="2643" w:type="dxa"/>
            <w:gridSpan w:val="2"/>
            <w:vAlign w:val="center"/>
          </w:tcPr>
          <w:p w14:paraId="39E9C476" w14:textId="3EA67F82" w:rsidR="004F79CF" w:rsidRPr="00790BB2" w:rsidRDefault="000E19AD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Spostamento</w:t>
            </w:r>
            <w:proofErr w:type="spellEnd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di </w:t>
            </w: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fase</w:t>
            </w:r>
            <w:proofErr w:type="spellEnd"/>
          </w:p>
        </w:tc>
        <w:tc>
          <w:tcPr>
            <w:tcW w:w="8125" w:type="dxa"/>
            <w:gridSpan w:val="11"/>
            <w:vAlign w:val="center"/>
          </w:tcPr>
          <w:p w14:paraId="5822B8A9" w14:textId="69705D1B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120° ±1% (</w:t>
            </w:r>
            <w:proofErr w:type="spellStart"/>
            <w:r w:rsidR="000E19AD">
              <w:rPr>
                <w:rFonts w:ascii="Raleway" w:hAnsi="Raleway"/>
                <w:sz w:val="22"/>
                <w:szCs w:val="22"/>
                <w:lang w:val="en-GB"/>
              </w:rPr>
              <w:t>carico</w:t>
            </w:r>
            <w:proofErr w:type="spellEnd"/>
            <w:r w:rsidR="000E19AD">
              <w:rPr>
                <w:rFonts w:ascii="Raleway" w:hAnsi="Raleway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E19AD">
              <w:rPr>
                <w:rFonts w:ascii="Raleway" w:hAnsi="Raleway"/>
                <w:sz w:val="22"/>
                <w:szCs w:val="22"/>
                <w:lang w:val="en-GB"/>
              </w:rPr>
              <w:t>bilanciato</w:t>
            </w:r>
            <w:proofErr w:type="spellEnd"/>
            <w:r>
              <w:rPr>
                <w:rFonts w:ascii="Raleway" w:hAnsi="Raleway"/>
                <w:sz w:val="22"/>
                <w:szCs w:val="22"/>
                <w:lang w:val="en-GB"/>
              </w:rPr>
              <w:t>); 120° ±2% (</w:t>
            </w:r>
            <w:r w:rsidR="000E19AD">
              <w:rPr>
                <w:rFonts w:ascii="Raleway" w:hAnsi="Raleway"/>
                <w:sz w:val="22"/>
                <w:szCs w:val="22"/>
                <w:lang w:val="en-GB"/>
              </w:rPr>
              <w:t xml:space="preserve">50% </w:t>
            </w:r>
            <w:proofErr w:type="spellStart"/>
            <w:r w:rsidR="000E19AD">
              <w:rPr>
                <w:rFonts w:ascii="Raleway" w:hAnsi="Raleway"/>
                <w:sz w:val="22"/>
                <w:szCs w:val="22"/>
                <w:lang w:val="en-GB"/>
              </w:rPr>
              <w:t>carico</w:t>
            </w:r>
            <w:proofErr w:type="spellEnd"/>
            <w:r w:rsidR="000E19AD">
              <w:rPr>
                <w:rFonts w:ascii="Raleway" w:hAnsi="Raleway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E19AD">
              <w:rPr>
                <w:rFonts w:ascii="Raleway" w:hAnsi="Raleway"/>
                <w:sz w:val="22"/>
                <w:szCs w:val="22"/>
                <w:lang w:val="en-GB"/>
              </w:rPr>
              <w:t>sbilanciato</w:t>
            </w:r>
            <w:proofErr w:type="spellEnd"/>
            <w:r>
              <w:rPr>
                <w:rFonts w:ascii="Raleway" w:hAnsi="Raleway"/>
                <w:sz w:val="22"/>
                <w:szCs w:val="22"/>
                <w:lang w:val="en-GB"/>
              </w:rPr>
              <w:t>)</w:t>
            </w:r>
          </w:p>
        </w:tc>
      </w:tr>
      <w:tr w:rsidR="004F79CF" w:rsidRPr="000E19AD" w14:paraId="11CFC38B" w14:textId="77777777" w:rsidTr="00287DE9">
        <w:tc>
          <w:tcPr>
            <w:tcW w:w="2643" w:type="dxa"/>
            <w:gridSpan w:val="2"/>
            <w:shd w:val="clear" w:color="auto" w:fill="99AB45"/>
            <w:vAlign w:val="center"/>
          </w:tcPr>
          <w:p w14:paraId="3F9D01E4" w14:textId="441A18C3" w:rsidR="004F79CF" w:rsidRPr="001865DA" w:rsidRDefault="000E19AD" w:rsidP="00287DE9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>
              <w:rPr>
                <w:rFonts w:ascii="Raleway" w:hAnsi="Raleway"/>
                <w:b/>
                <w:bCs/>
                <w:sz w:val="20"/>
                <w:lang w:val="en-GB"/>
              </w:rPr>
              <w:t xml:space="preserve">Tempo di </w:t>
            </w:r>
            <w:proofErr w:type="spellStart"/>
            <w:r>
              <w:rPr>
                <w:rFonts w:ascii="Raleway" w:hAnsi="Raleway"/>
                <w:b/>
                <w:bCs/>
                <w:sz w:val="20"/>
                <w:lang w:val="en-GB"/>
              </w:rPr>
              <w:t>recupero</w:t>
            </w:r>
            <w:proofErr w:type="spellEnd"/>
            <w:r>
              <w:rPr>
                <w:rFonts w:ascii="Raleway" w:hAnsi="Raleway"/>
                <w:b/>
                <w:b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sz w:val="20"/>
                <w:lang w:val="en-GB"/>
              </w:rPr>
              <w:t>dinamico</w:t>
            </w:r>
            <w:proofErr w:type="spellEnd"/>
          </w:p>
        </w:tc>
        <w:tc>
          <w:tcPr>
            <w:tcW w:w="8125" w:type="dxa"/>
            <w:gridSpan w:val="11"/>
            <w:shd w:val="clear" w:color="auto" w:fill="99AB45"/>
            <w:vAlign w:val="center"/>
          </w:tcPr>
          <w:p w14:paraId="055E6831" w14:textId="41B58DBB" w:rsidR="004F79CF" w:rsidRPr="000E19AD" w:rsidRDefault="004F79CF" w:rsidP="00287DE9">
            <w:pPr>
              <w:jc w:val="center"/>
              <w:rPr>
                <w:rFonts w:ascii="Raleway" w:hAnsi="Raleway"/>
                <w:sz w:val="22"/>
                <w:szCs w:val="22"/>
              </w:rPr>
            </w:pPr>
            <w:r w:rsidRPr="000E19AD">
              <w:rPr>
                <w:rFonts w:ascii="Raleway" w:hAnsi="Raleway"/>
                <w:sz w:val="22"/>
                <w:szCs w:val="22"/>
              </w:rPr>
              <w:t xml:space="preserve">3 </w:t>
            </w:r>
            <w:r w:rsidR="000E19AD" w:rsidRPr="000E19AD">
              <w:rPr>
                <w:rFonts w:ascii="Raleway" w:hAnsi="Raleway"/>
                <w:sz w:val="22"/>
                <w:szCs w:val="22"/>
              </w:rPr>
              <w:t>cicli al 90% del valore s</w:t>
            </w:r>
            <w:r w:rsidR="000E19AD">
              <w:rPr>
                <w:rFonts w:ascii="Raleway" w:hAnsi="Raleway"/>
                <w:sz w:val="22"/>
                <w:szCs w:val="22"/>
              </w:rPr>
              <w:t>tatico</w:t>
            </w:r>
          </w:p>
        </w:tc>
      </w:tr>
      <w:tr w:rsidR="004F79CF" w:rsidRPr="000E19AD" w14:paraId="4F370968" w14:textId="77777777" w:rsidTr="00287DE9">
        <w:tc>
          <w:tcPr>
            <w:tcW w:w="2643" w:type="dxa"/>
            <w:gridSpan w:val="2"/>
            <w:shd w:val="clear" w:color="auto" w:fill="auto"/>
            <w:vAlign w:val="center"/>
          </w:tcPr>
          <w:p w14:paraId="6A8D779F" w14:textId="7BE84E14" w:rsidR="004F79CF" w:rsidRPr="00790BB2" w:rsidRDefault="000E19AD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Sovraccarico</w:t>
            </w:r>
            <w:proofErr w:type="spellEnd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125" w:type="dxa"/>
            <w:gridSpan w:val="11"/>
            <w:vAlign w:val="center"/>
          </w:tcPr>
          <w:p w14:paraId="5032FD94" w14:textId="2143538E" w:rsidR="004F79CF" w:rsidRPr="000E19AD" w:rsidRDefault="004F79CF" w:rsidP="00287DE9">
            <w:pPr>
              <w:jc w:val="center"/>
              <w:rPr>
                <w:rFonts w:ascii="Raleway" w:hAnsi="Raleway"/>
                <w:sz w:val="22"/>
                <w:szCs w:val="22"/>
              </w:rPr>
            </w:pPr>
            <w:r w:rsidRPr="000E19AD">
              <w:rPr>
                <w:rFonts w:ascii="Raleway" w:hAnsi="Raleway"/>
                <w:sz w:val="22"/>
                <w:szCs w:val="22"/>
              </w:rPr>
              <w:t xml:space="preserve">110% </w:t>
            </w:r>
            <w:r w:rsidR="000E19AD" w:rsidRPr="000E19AD">
              <w:rPr>
                <w:rFonts w:ascii="Raleway" w:hAnsi="Raleway"/>
                <w:sz w:val="22"/>
                <w:szCs w:val="22"/>
              </w:rPr>
              <w:t>per</w:t>
            </w:r>
            <w:r w:rsidRPr="000E19AD">
              <w:rPr>
                <w:rFonts w:ascii="Raleway" w:hAnsi="Raleway"/>
                <w:sz w:val="22"/>
                <w:szCs w:val="22"/>
              </w:rPr>
              <w:t xml:space="preserve"> 10min; 150% </w:t>
            </w:r>
            <w:r w:rsidR="000E19AD" w:rsidRPr="000E19AD">
              <w:rPr>
                <w:rFonts w:ascii="Raleway" w:hAnsi="Raleway"/>
                <w:sz w:val="22"/>
                <w:szCs w:val="22"/>
              </w:rPr>
              <w:t>per</w:t>
            </w:r>
            <w:r w:rsidRPr="000E19AD">
              <w:rPr>
                <w:rFonts w:ascii="Raleway" w:hAnsi="Raleway"/>
                <w:sz w:val="22"/>
                <w:szCs w:val="22"/>
              </w:rPr>
              <w:t xml:space="preserve"> 60sec; &gt;160% </w:t>
            </w:r>
            <w:r w:rsidR="000E19AD" w:rsidRPr="000E19AD">
              <w:rPr>
                <w:rFonts w:ascii="Raleway" w:hAnsi="Raleway"/>
                <w:sz w:val="22"/>
                <w:szCs w:val="22"/>
              </w:rPr>
              <w:t>per</w:t>
            </w:r>
            <w:r w:rsidRPr="000E19AD">
              <w:rPr>
                <w:rFonts w:ascii="Raleway" w:hAnsi="Raleway"/>
                <w:sz w:val="22"/>
                <w:szCs w:val="22"/>
              </w:rPr>
              <w:t xml:space="preserve"> 200ms</w:t>
            </w:r>
          </w:p>
        </w:tc>
      </w:tr>
      <w:tr w:rsidR="004F79CF" w:rsidRPr="001865DA" w14:paraId="25A5B9BF" w14:textId="77777777" w:rsidTr="00287DE9">
        <w:tc>
          <w:tcPr>
            <w:tcW w:w="2643" w:type="dxa"/>
            <w:gridSpan w:val="2"/>
            <w:shd w:val="clear" w:color="auto" w:fill="99AB45"/>
            <w:vAlign w:val="center"/>
          </w:tcPr>
          <w:p w14:paraId="0D70B12D" w14:textId="77777777" w:rsidR="004F79CF" w:rsidRPr="00790BB2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Crest factor</w:t>
            </w:r>
          </w:p>
        </w:tc>
        <w:tc>
          <w:tcPr>
            <w:tcW w:w="8125" w:type="dxa"/>
            <w:gridSpan w:val="11"/>
            <w:shd w:val="clear" w:color="auto" w:fill="99AB45"/>
            <w:vAlign w:val="center"/>
          </w:tcPr>
          <w:p w14:paraId="3749CF62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3:1</w:t>
            </w:r>
          </w:p>
        </w:tc>
      </w:tr>
      <w:tr w:rsidR="004F79CF" w:rsidRPr="001865DA" w14:paraId="3409EA82" w14:textId="77777777" w:rsidTr="00287DE9">
        <w:tc>
          <w:tcPr>
            <w:tcW w:w="2643" w:type="dxa"/>
            <w:gridSpan w:val="2"/>
            <w:shd w:val="clear" w:color="auto" w:fill="auto"/>
            <w:vAlign w:val="center"/>
          </w:tcPr>
          <w:p w14:paraId="61D39160" w14:textId="7EEA1917" w:rsidR="004F79CF" w:rsidRPr="00790BB2" w:rsidRDefault="000E19AD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PF</w:t>
            </w:r>
          </w:p>
        </w:tc>
        <w:tc>
          <w:tcPr>
            <w:tcW w:w="8125" w:type="dxa"/>
            <w:gridSpan w:val="11"/>
            <w:shd w:val="clear" w:color="auto" w:fill="auto"/>
            <w:vAlign w:val="center"/>
          </w:tcPr>
          <w:p w14:paraId="0C7D0A89" w14:textId="7A693419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0.6-1 (</w:t>
            </w:r>
            <w:proofErr w:type="spellStart"/>
            <w:r w:rsidR="000E19AD">
              <w:rPr>
                <w:rFonts w:ascii="Raleway" w:hAnsi="Raleway"/>
                <w:sz w:val="22"/>
                <w:szCs w:val="22"/>
                <w:lang w:val="en-GB"/>
              </w:rPr>
              <w:t>induttivo</w:t>
            </w:r>
            <w:proofErr w:type="spellEnd"/>
            <w:r w:rsidR="000E19AD">
              <w:rPr>
                <w:rFonts w:ascii="Raleway" w:hAnsi="Raleway"/>
                <w:sz w:val="22"/>
                <w:szCs w:val="22"/>
                <w:lang w:val="en-GB"/>
              </w:rPr>
              <w:t xml:space="preserve"> o </w:t>
            </w:r>
            <w:proofErr w:type="spellStart"/>
            <w:r w:rsidR="000E19AD">
              <w:rPr>
                <w:rFonts w:ascii="Raleway" w:hAnsi="Raleway"/>
                <w:sz w:val="22"/>
                <w:szCs w:val="22"/>
                <w:lang w:val="en-GB"/>
              </w:rPr>
              <w:t>capacitivo</w:t>
            </w:r>
            <w:proofErr w:type="spellEnd"/>
            <w:r>
              <w:rPr>
                <w:rFonts w:ascii="Raleway" w:hAnsi="Raleway"/>
                <w:sz w:val="22"/>
                <w:szCs w:val="22"/>
                <w:lang w:val="en-GB"/>
              </w:rPr>
              <w:t>)</w:t>
            </w:r>
          </w:p>
        </w:tc>
      </w:tr>
      <w:tr w:rsidR="004F79CF" w:rsidRPr="001865DA" w14:paraId="25E839DF" w14:textId="77777777" w:rsidTr="00287DE9">
        <w:tc>
          <w:tcPr>
            <w:tcW w:w="2643" w:type="dxa"/>
            <w:gridSpan w:val="2"/>
            <w:shd w:val="clear" w:color="auto" w:fill="99AB45"/>
            <w:vAlign w:val="center"/>
          </w:tcPr>
          <w:p w14:paraId="7B7654AA" w14:textId="20FA84B5" w:rsidR="004F79CF" w:rsidRPr="000E19AD" w:rsidRDefault="000E19AD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0E19AD">
              <w:rPr>
                <w:rFonts w:ascii="Raleway" w:hAnsi="Raleway"/>
                <w:b/>
                <w:bCs/>
                <w:sz w:val="22"/>
                <w:szCs w:val="22"/>
              </w:rPr>
              <w:t>Tensione di uscita sbilanciata</w:t>
            </w:r>
            <w:r w:rsidR="004F79CF" w:rsidRPr="000E19AD">
              <w:rPr>
                <w:rFonts w:ascii="Raleway" w:hAnsi="Raleway"/>
                <w:b/>
                <w:bCs/>
                <w:sz w:val="22"/>
                <w:szCs w:val="22"/>
              </w:rPr>
              <w:t xml:space="preserve"> @ 100% </w:t>
            </w:r>
            <w:r>
              <w:rPr>
                <w:rFonts w:ascii="Raleway" w:hAnsi="Raleway"/>
                <w:b/>
                <w:bCs/>
                <w:sz w:val="22"/>
                <w:szCs w:val="22"/>
              </w:rPr>
              <w:t>carico sbilanciato</w:t>
            </w:r>
          </w:p>
        </w:tc>
        <w:tc>
          <w:tcPr>
            <w:tcW w:w="8125" w:type="dxa"/>
            <w:gridSpan w:val="11"/>
            <w:shd w:val="clear" w:color="auto" w:fill="99AB45"/>
            <w:vAlign w:val="center"/>
          </w:tcPr>
          <w:p w14:paraId="059AFCFD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&lt;1%</w:t>
            </w:r>
          </w:p>
        </w:tc>
      </w:tr>
      <w:tr w:rsidR="004F79CF" w:rsidRPr="00291BFA" w14:paraId="0A394F25" w14:textId="77777777" w:rsidTr="00287DE9">
        <w:tc>
          <w:tcPr>
            <w:tcW w:w="2643" w:type="dxa"/>
            <w:gridSpan w:val="2"/>
            <w:shd w:val="clear" w:color="auto" w:fill="auto"/>
            <w:vAlign w:val="center"/>
          </w:tcPr>
          <w:p w14:paraId="5900F02F" w14:textId="3CEA4274" w:rsidR="004F79CF" w:rsidRPr="00790BB2" w:rsidRDefault="000E19AD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Corrente </w:t>
            </w: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limite</w:t>
            </w:r>
            <w:proofErr w:type="spellEnd"/>
          </w:p>
        </w:tc>
        <w:tc>
          <w:tcPr>
            <w:tcW w:w="8125" w:type="dxa"/>
            <w:gridSpan w:val="11"/>
            <w:vAlign w:val="center"/>
          </w:tcPr>
          <w:p w14:paraId="140B228E" w14:textId="1653FE61" w:rsidR="004F79CF" w:rsidRPr="00291BFA" w:rsidRDefault="000E19AD" w:rsidP="00287DE9">
            <w:pPr>
              <w:jc w:val="center"/>
              <w:rPr>
                <w:rFonts w:ascii="Raleway" w:hAnsi="Raleway"/>
                <w:sz w:val="22"/>
                <w:szCs w:val="22"/>
              </w:rPr>
            </w:pPr>
            <w:r w:rsidRPr="00291BFA">
              <w:rPr>
                <w:rFonts w:ascii="Raleway" w:hAnsi="Raleway"/>
                <w:sz w:val="22"/>
                <w:szCs w:val="22"/>
              </w:rPr>
              <w:t>Alto sovraccarico</w:t>
            </w:r>
            <w:r w:rsidR="004F79CF" w:rsidRPr="00291BFA">
              <w:rPr>
                <w:rFonts w:ascii="Raleway" w:hAnsi="Raleway"/>
                <w:sz w:val="22"/>
                <w:szCs w:val="22"/>
              </w:rPr>
              <w:t xml:space="preserve">, </w:t>
            </w:r>
            <w:r w:rsidR="00291BFA" w:rsidRPr="00291BFA">
              <w:rPr>
                <w:rFonts w:ascii="Raleway" w:hAnsi="Raleway"/>
                <w:sz w:val="22"/>
                <w:szCs w:val="22"/>
              </w:rPr>
              <w:t>corto circuito</w:t>
            </w:r>
            <w:r w:rsidR="004F79CF" w:rsidRPr="00291BFA">
              <w:rPr>
                <w:rFonts w:ascii="Raleway" w:hAnsi="Raleway"/>
                <w:sz w:val="22"/>
                <w:szCs w:val="22"/>
              </w:rPr>
              <w:t xml:space="preserve">: RMS </w:t>
            </w:r>
            <w:r w:rsidR="00291BFA" w:rsidRPr="00291BFA">
              <w:rPr>
                <w:rFonts w:ascii="Raleway" w:hAnsi="Raleway"/>
                <w:sz w:val="22"/>
                <w:szCs w:val="22"/>
              </w:rPr>
              <w:t>tensione li</w:t>
            </w:r>
            <w:r w:rsidR="00291BFA">
              <w:rPr>
                <w:rFonts w:ascii="Raleway" w:hAnsi="Raleway"/>
                <w:sz w:val="22"/>
                <w:szCs w:val="22"/>
              </w:rPr>
              <w:t>mite</w:t>
            </w:r>
            <w:r w:rsidR="004F79CF" w:rsidRPr="00291BFA">
              <w:rPr>
                <w:rFonts w:ascii="Raleway" w:hAnsi="Raleway"/>
                <w:sz w:val="22"/>
                <w:szCs w:val="22"/>
              </w:rPr>
              <w:t xml:space="preserve">; </w:t>
            </w:r>
            <w:r w:rsidR="00291BFA">
              <w:rPr>
                <w:rFonts w:ascii="Raleway" w:hAnsi="Raleway"/>
                <w:sz w:val="22"/>
                <w:szCs w:val="22"/>
              </w:rPr>
              <w:t xml:space="preserve">corrente alto </w:t>
            </w:r>
            <w:r w:rsidR="004F79CF" w:rsidRPr="00291BFA">
              <w:rPr>
                <w:rFonts w:ascii="Raleway" w:hAnsi="Raleway"/>
                <w:sz w:val="22"/>
                <w:szCs w:val="22"/>
              </w:rPr>
              <w:t>crest</w:t>
            </w:r>
            <w:r w:rsidR="00291BFA">
              <w:rPr>
                <w:rFonts w:ascii="Raleway" w:hAnsi="Raleway"/>
                <w:sz w:val="22"/>
                <w:szCs w:val="22"/>
              </w:rPr>
              <w:t xml:space="preserve"> </w:t>
            </w:r>
            <w:proofErr w:type="spellStart"/>
            <w:r w:rsidR="004F79CF" w:rsidRPr="00291BFA">
              <w:rPr>
                <w:rFonts w:ascii="Raleway" w:hAnsi="Raleway"/>
                <w:sz w:val="22"/>
                <w:szCs w:val="22"/>
              </w:rPr>
              <w:t>factor</w:t>
            </w:r>
            <w:proofErr w:type="spellEnd"/>
            <w:r w:rsidR="004F79CF" w:rsidRPr="00291BFA">
              <w:rPr>
                <w:rFonts w:ascii="Raleway" w:hAnsi="Raleway"/>
                <w:sz w:val="22"/>
                <w:szCs w:val="22"/>
              </w:rPr>
              <w:t xml:space="preserve">: </w:t>
            </w:r>
            <w:r w:rsidR="00291BFA">
              <w:rPr>
                <w:rFonts w:ascii="Raleway" w:hAnsi="Raleway"/>
                <w:sz w:val="22"/>
                <w:szCs w:val="22"/>
              </w:rPr>
              <w:t>limite picco tensione</w:t>
            </w:r>
          </w:p>
        </w:tc>
      </w:tr>
      <w:tr w:rsidR="004F79CF" w:rsidRPr="001865DA" w14:paraId="6FDA7912" w14:textId="77777777" w:rsidTr="00287DE9">
        <w:tc>
          <w:tcPr>
            <w:tcW w:w="10768" w:type="dxa"/>
            <w:gridSpan w:val="13"/>
            <w:shd w:val="clear" w:color="auto" w:fill="385623" w:themeFill="accent6" w:themeFillShade="80"/>
            <w:vAlign w:val="center"/>
          </w:tcPr>
          <w:p w14:paraId="539E02B3" w14:textId="0EEDA4B3" w:rsidR="004F79CF" w:rsidRPr="00112273" w:rsidRDefault="00291BFA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>B</w:t>
            </w:r>
            <w:r w:rsidR="004F79CF" w:rsidRPr="00112273"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>ypass</w:t>
            </w:r>
            <w:r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>Statico</w:t>
            </w:r>
            <w:proofErr w:type="spellEnd"/>
          </w:p>
        </w:tc>
      </w:tr>
      <w:tr w:rsidR="004F79CF" w:rsidRPr="001865DA" w14:paraId="783BAF13" w14:textId="77777777" w:rsidTr="00287DE9">
        <w:tc>
          <w:tcPr>
            <w:tcW w:w="2643" w:type="dxa"/>
            <w:gridSpan w:val="2"/>
            <w:vAlign w:val="center"/>
          </w:tcPr>
          <w:p w14:paraId="2B63A4E5" w14:textId="5A763D68" w:rsidR="004F79CF" w:rsidRPr="00790BB2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T</w:t>
            </w:r>
            <w:r w:rsidR="00291BFA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ipo</w:t>
            </w:r>
          </w:p>
        </w:tc>
        <w:tc>
          <w:tcPr>
            <w:tcW w:w="8125" w:type="dxa"/>
            <w:gridSpan w:val="11"/>
            <w:vAlign w:val="center"/>
          </w:tcPr>
          <w:p w14:paraId="28B9BAB0" w14:textId="7E77BB46" w:rsidR="004F79CF" w:rsidRPr="00790BB2" w:rsidRDefault="00291BFA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sz w:val="22"/>
                <w:szCs w:val="22"/>
                <w:lang w:val="en-GB"/>
              </w:rPr>
              <w:t>Stato</w:t>
            </w:r>
            <w:proofErr w:type="spellEnd"/>
            <w:r>
              <w:rPr>
                <w:rFonts w:ascii="Raleway" w:hAnsi="Raleway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sz w:val="22"/>
                <w:szCs w:val="22"/>
                <w:lang w:val="en-GB"/>
              </w:rPr>
              <w:t>solido</w:t>
            </w:r>
            <w:proofErr w:type="spellEnd"/>
          </w:p>
        </w:tc>
      </w:tr>
      <w:tr w:rsidR="004F79CF" w:rsidRPr="001865DA" w14:paraId="406790B3" w14:textId="77777777" w:rsidTr="00287DE9">
        <w:tc>
          <w:tcPr>
            <w:tcW w:w="2643" w:type="dxa"/>
            <w:gridSpan w:val="2"/>
            <w:shd w:val="clear" w:color="auto" w:fill="99AB45"/>
            <w:vAlign w:val="center"/>
          </w:tcPr>
          <w:p w14:paraId="24B87480" w14:textId="2B8FF813" w:rsidR="004F79CF" w:rsidRPr="00790BB2" w:rsidRDefault="00291BFA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Tensione</w:t>
            </w:r>
            <w:proofErr w:type="spellEnd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125" w:type="dxa"/>
            <w:gridSpan w:val="11"/>
            <w:shd w:val="clear" w:color="auto" w:fill="99AB45"/>
            <w:vAlign w:val="center"/>
          </w:tcPr>
          <w:p w14:paraId="535A0B12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 w:rsidRPr="00846377">
              <w:rPr>
                <w:rFonts w:ascii="Raleway" w:hAnsi="Raleway"/>
                <w:sz w:val="22"/>
                <w:szCs w:val="22"/>
                <w:lang w:val="en-GB"/>
              </w:rPr>
              <w:t>3 x 380VAC/400VAC (3</w:t>
            </w:r>
            <w:r w:rsidRPr="00846377">
              <w:rPr>
                <w:rFonts w:ascii="Cambria" w:hAnsi="Cambria" w:cs="Cambria"/>
                <w:sz w:val="22"/>
                <w:szCs w:val="22"/>
                <w:lang w:val="el-GR"/>
              </w:rPr>
              <w:t>φ</w:t>
            </w:r>
            <w:r w:rsidRPr="00846377">
              <w:rPr>
                <w:rFonts w:ascii="Raleway" w:hAnsi="Raleway"/>
                <w:sz w:val="22"/>
                <w:szCs w:val="22"/>
                <w:lang w:val="en-GB"/>
              </w:rPr>
              <w:t xml:space="preserve"> + N)</w:t>
            </w:r>
          </w:p>
        </w:tc>
      </w:tr>
      <w:tr w:rsidR="004F79CF" w:rsidRPr="001865DA" w14:paraId="5433FAE4" w14:textId="77777777" w:rsidTr="00287DE9">
        <w:tc>
          <w:tcPr>
            <w:tcW w:w="2643" w:type="dxa"/>
            <w:gridSpan w:val="2"/>
            <w:vAlign w:val="center"/>
          </w:tcPr>
          <w:p w14:paraId="6026F0BA" w14:textId="1534B589" w:rsidR="004F79CF" w:rsidRPr="00790BB2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Frequen</w:t>
            </w:r>
            <w:r w:rsidR="00291BFA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za</w:t>
            </w:r>
            <w:proofErr w:type="spellEnd"/>
          </w:p>
        </w:tc>
        <w:tc>
          <w:tcPr>
            <w:tcW w:w="8125" w:type="dxa"/>
            <w:gridSpan w:val="11"/>
            <w:vAlign w:val="center"/>
          </w:tcPr>
          <w:p w14:paraId="50EDF745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50/60Hz</w:t>
            </w:r>
          </w:p>
        </w:tc>
      </w:tr>
      <w:tr w:rsidR="004F79CF" w:rsidRPr="001865DA" w14:paraId="6F54BFAF" w14:textId="77777777" w:rsidTr="00287DE9">
        <w:tc>
          <w:tcPr>
            <w:tcW w:w="2643" w:type="dxa"/>
            <w:gridSpan w:val="2"/>
            <w:shd w:val="clear" w:color="auto" w:fill="99AB45"/>
            <w:vAlign w:val="center"/>
          </w:tcPr>
          <w:p w14:paraId="692CDB16" w14:textId="483840A9" w:rsidR="004F79CF" w:rsidRPr="00790BB2" w:rsidRDefault="00291BFA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lastRenderedPageBreak/>
              <w:t>C</w:t>
            </w:r>
            <w:r w:rsidR="004F79CF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riteri</w:t>
            </w:r>
            <w:proofErr w:type="spellEnd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attivazione</w:t>
            </w:r>
            <w:proofErr w:type="spellEnd"/>
          </w:p>
        </w:tc>
        <w:tc>
          <w:tcPr>
            <w:tcW w:w="8125" w:type="dxa"/>
            <w:gridSpan w:val="11"/>
            <w:shd w:val="clear" w:color="auto" w:fill="99AB45"/>
            <w:vAlign w:val="center"/>
          </w:tcPr>
          <w:p w14:paraId="78DDC829" w14:textId="6FF9968A" w:rsidR="004F79CF" w:rsidRPr="00790BB2" w:rsidRDefault="00291BFA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sz w:val="22"/>
                <w:szCs w:val="22"/>
                <w:lang w:val="en-GB"/>
              </w:rPr>
              <w:t>Controllo</w:t>
            </w:r>
            <w:proofErr w:type="spellEnd"/>
            <w:r>
              <w:rPr>
                <w:rFonts w:ascii="Raleway" w:hAnsi="Raleway"/>
                <w:sz w:val="22"/>
                <w:szCs w:val="22"/>
                <w:lang w:val="en-GB"/>
              </w:rPr>
              <w:t xml:space="preserve"> con </w:t>
            </w:r>
            <w:proofErr w:type="spellStart"/>
            <w:r>
              <w:rPr>
                <w:rFonts w:ascii="Raleway" w:hAnsi="Raleway"/>
                <w:sz w:val="22"/>
                <w:szCs w:val="22"/>
                <w:lang w:val="en-GB"/>
              </w:rPr>
              <w:t>microprocessore</w:t>
            </w:r>
            <w:proofErr w:type="spellEnd"/>
          </w:p>
        </w:tc>
      </w:tr>
      <w:tr w:rsidR="004F79CF" w:rsidRPr="001865DA" w14:paraId="2C5290AA" w14:textId="77777777" w:rsidTr="00287DE9">
        <w:tc>
          <w:tcPr>
            <w:tcW w:w="2643" w:type="dxa"/>
            <w:gridSpan w:val="2"/>
            <w:vAlign w:val="center"/>
          </w:tcPr>
          <w:p w14:paraId="214A80E8" w14:textId="57290293" w:rsidR="004F79CF" w:rsidRPr="00790BB2" w:rsidRDefault="00291BFA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Tempo di </w:t>
            </w:r>
            <w:proofErr w:type="spellStart"/>
            <w:r w:rsidR="00457CB4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intervento</w:t>
            </w:r>
            <w:proofErr w:type="spellEnd"/>
          </w:p>
        </w:tc>
        <w:tc>
          <w:tcPr>
            <w:tcW w:w="8125" w:type="dxa"/>
            <w:gridSpan w:val="11"/>
            <w:vAlign w:val="center"/>
          </w:tcPr>
          <w:p w14:paraId="42400026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0s</w:t>
            </w:r>
          </w:p>
        </w:tc>
      </w:tr>
      <w:tr w:rsidR="004F79CF" w:rsidRPr="00291BFA" w14:paraId="62DADB68" w14:textId="77777777" w:rsidTr="00287DE9">
        <w:tc>
          <w:tcPr>
            <w:tcW w:w="2643" w:type="dxa"/>
            <w:gridSpan w:val="2"/>
            <w:shd w:val="clear" w:color="auto" w:fill="99AB45"/>
            <w:vAlign w:val="center"/>
          </w:tcPr>
          <w:p w14:paraId="7684A1F2" w14:textId="6E59F715" w:rsidR="004F79CF" w:rsidRPr="00790BB2" w:rsidRDefault="00291BFA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Sovraccarico</w:t>
            </w:r>
            <w:proofErr w:type="spellEnd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125" w:type="dxa"/>
            <w:gridSpan w:val="11"/>
            <w:shd w:val="clear" w:color="auto" w:fill="99AB45"/>
            <w:vAlign w:val="center"/>
          </w:tcPr>
          <w:p w14:paraId="5945B919" w14:textId="4C7ABF7C" w:rsidR="004F79CF" w:rsidRPr="00291BFA" w:rsidRDefault="004F79CF" w:rsidP="00287DE9">
            <w:pPr>
              <w:jc w:val="center"/>
              <w:rPr>
                <w:rFonts w:ascii="Raleway" w:hAnsi="Raleway"/>
                <w:sz w:val="22"/>
                <w:szCs w:val="22"/>
              </w:rPr>
            </w:pPr>
            <w:r w:rsidRPr="00291BFA">
              <w:rPr>
                <w:rFonts w:ascii="Raleway" w:hAnsi="Raleway"/>
                <w:sz w:val="22"/>
                <w:szCs w:val="22"/>
              </w:rPr>
              <w:t xml:space="preserve">150% </w:t>
            </w:r>
            <w:r w:rsidR="00291BFA" w:rsidRPr="00291BFA">
              <w:rPr>
                <w:rFonts w:ascii="Raleway" w:hAnsi="Raleway"/>
                <w:sz w:val="22"/>
                <w:szCs w:val="22"/>
              </w:rPr>
              <w:t>per</w:t>
            </w:r>
            <w:r w:rsidRPr="00291BFA">
              <w:rPr>
                <w:rFonts w:ascii="Raleway" w:hAnsi="Raleway"/>
                <w:sz w:val="22"/>
                <w:szCs w:val="22"/>
              </w:rPr>
              <w:t xml:space="preserve"> 1h; 180% </w:t>
            </w:r>
            <w:r w:rsidR="00291BFA" w:rsidRPr="00291BFA">
              <w:rPr>
                <w:rFonts w:ascii="Raleway" w:hAnsi="Raleway"/>
                <w:sz w:val="22"/>
                <w:szCs w:val="22"/>
              </w:rPr>
              <w:t>per</w:t>
            </w:r>
            <w:r w:rsidRPr="00291BFA">
              <w:rPr>
                <w:rFonts w:ascii="Raleway" w:hAnsi="Raleway"/>
                <w:sz w:val="22"/>
                <w:szCs w:val="22"/>
              </w:rPr>
              <w:t xml:space="preserve"> 30sec; &gt;200% </w:t>
            </w:r>
            <w:r w:rsidR="00291BFA" w:rsidRPr="00291BFA">
              <w:rPr>
                <w:rFonts w:ascii="Raleway" w:hAnsi="Raleway"/>
                <w:sz w:val="22"/>
                <w:szCs w:val="22"/>
              </w:rPr>
              <w:t>per</w:t>
            </w:r>
            <w:r w:rsidRPr="00291BFA">
              <w:rPr>
                <w:rFonts w:ascii="Raleway" w:hAnsi="Raleway"/>
                <w:sz w:val="22"/>
                <w:szCs w:val="22"/>
              </w:rPr>
              <w:t xml:space="preserve"> 200ms</w:t>
            </w:r>
          </w:p>
        </w:tc>
      </w:tr>
      <w:tr w:rsidR="004F79CF" w:rsidRPr="001865DA" w14:paraId="508005B5" w14:textId="77777777" w:rsidTr="00287DE9">
        <w:tc>
          <w:tcPr>
            <w:tcW w:w="2643" w:type="dxa"/>
            <w:gridSpan w:val="2"/>
            <w:vAlign w:val="center"/>
          </w:tcPr>
          <w:p w14:paraId="01201122" w14:textId="61E2963E" w:rsidR="004F79CF" w:rsidRPr="00790BB2" w:rsidRDefault="00457CB4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Intervento</w:t>
            </w:r>
            <w:proofErr w:type="spellEnd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291BFA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bypass</w:t>
            </w:r>
          </w:p>
        </w:tc>
        <w:tc>
          <w:tcPr>
            <w:tcW w:w="8125" w:type="dxa"/>
            <w:gridSpan w:val="11"/>
            <w:vAlign w:val="center"/>
          </w:tcPr>
          <w:p w14:paraId="463DEB7D" w14:textId="020A58BF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Immediat</w:t>
            </w:r>
            <w:r w:rsidR="00291BFA">
              <w:rPr>
                <w:rFonts w:ascii="Raleway" w:hAnsi="Raleway"/>
                <w:sz w:val="22"/>
                <w:szCs w:val="22"/>
                <w:lang w:val="en-GB"/>
              </w:rPr>
              <w:t xml:space="preserve">o per </w:t>
            </w:r>
            <w:proofErr w:type="spellStart"/>
            <w:r w:rsidR="00291BFA">
              <w:rPr>
                <w:rFonts w:ascii="Raleway" w:hAnsi="Raleway"/>
                <w:sz w:val="22"/>
                <w:szCs w:val="22"/>
                <w:lang w:val="en-GB"/>
              </w:rPr>
              <w:t>sovraccarico</w:t>
            </w:r>
            <w:proofErr w:type="spellEnd"/>
            <w:r w:rsidR="00291BFA">
              <w:rPr>
                <w:rFonts w:ascii="Raleway" w:hAnsi="Raleway"/>
                <w:sz w:val="22"/>
                <w:szCs w:val="22"/>
                <w:lang w:val="en-GB"/>
              </w:rPr>
              <w:t xml:space="preserve"> &gt;</w:t>
            </w:r>
            <w:r>
              <w:rPr>
                <w:rFonts w:ascii="Raleway" w:hAnsi="Raleway"/>
                <w:sz w:val="22"/>
                <w:szCs w:val="22"/>
                <w:lang w:val="en-GB"/>
              </w:rPr>
              <w:t xml:space="preserve"> 160%</w:t>
            </w:r>
          </w:p>
        </w:tc>
      </w:tr>
      <w:tr w:rsidR="004F79CF" w:rsidRPr="001865DA" w14:paraId="18C9495E" w14:textId="77777777" w:rsidTr="00287DE9">
        <w:tc>
          <w:tcPr>
            <w:tcW w:w="2643" w:type="dxa"/>
            <w:gridSpan w:val="2"/>
            <w:shd w:val="clear" w:color="auto" w:fill="99AB45"/>
            <w:vAlign w:val="center"/>
          </w:tcPr>
          <w:p w14:paraId="5A67DA40" w14:textId="176D8596" w:rsidR="004F79CF" w:rsidRPr="00790BB2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Retransf</w:t>
            </w:r>
            <w:r w:rsidR="00291BFA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er</w:t>
            </w:r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125" w:type="dxa"/>
            <w:gridSpan w:val="11"/>
            <w:shd w:val="clear" w:color="auto" w:fill="99AB45"/>
            <w:vAlign w:val="center"/>
          </w:tcPr>
          <w:p w14:paraId="5D2CBFDC" w14:textId="40843A7E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sz w:val="22"/>
                <w:szCs w:val="22"/>
                <w:lang w:val="en-GB"/>
              </w:rPr>
              <w:t>Automatic</w:t>
            </w:r>
            <w:r w:rsidR="00291BFA">
              <w:rPr>
                <w:rFonts w:ascii="Raleway" w:hAnsi="Raleway"/>
                <w:sz w:val="22"/>
                <w:szCs w:val="22"/>
                <w:lang w:val="en-GB"/>
              </w:rPr>
              <w:t>o</w:t>
            </w:r>
            <w:proofErr w:type="spellEnd"/>
            <w:r w:rsidR="00291BFA">
              <w:rPr>
                <w:rFonts w:ascii="Raleway" w:hAnsi="Raleway"/>
                <w:sz w:val="22"/>
                <w:szCs w:val="22"/>
                <w:lang w:val="en-GB"/>
              </w:rPr>
              <w:t xml:space="preserve"> dopo </w:t>
            </w:r>
            <w:proofErr w:type="spellStart"/>
            <w:r w:rsidR="00291BFA">
              <w:rPr>
                <w:rFonts w:ascii="Raleway" w:hAnsi="Raleway"/>
                <w:sz w:val="22"/>
                <w:szCs w:val="22"/>
                <w:lang w:val="en-GB"/>
              </w:rPr>
              <w:t>risoluzione</w:t>
            </w:r>
            <w:proofErr w:type="spellEnd"/>
            <w:r w:rsidR="00291BFA">
              <w:rPr>
                <w:rFonts w:ascii="Raleway" w:hAnsi="Raleway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91BFA">
              <w:rPr>
                <w:rFonts w:ascii="Raleway" w:hAnsi="Raleway"/>
                <w:sz w:val="22"/>
                <w:szCs w:val="22"/>
                <w:lang w:val="en-GB"/>
              </w:rPr>
              <w:t>allarme</w:t>
            </w:r>
            <w:proofErr w:type="spellEnd"/>
          </w:p>
        </w:tc>
      </w:tr>
      <w:tr w:rsidR="004F79CF" w:rsidRPr="001865DA" w14:paraId="79E3B0E9" w14:textId="77777777" w:rsidTr="00287DE9">
        <w:tc>
          <w:tcPr>
            <w:tcW w:w="10768" w:type="dxa"/>
            <w:gridSpan w:val="13"/>
            <w:shd w:val="clear" w:color="auto" w:fill="385623" w:themeFill="accent6" w:themeFillShade="80"/>
            <w:vAlign w:val="center"/>
          </w:tcPr>
          <w:p w14:paraId="7D106AF2" w14:textId="67631917" w:rsidR="004F79CF" w:rsidRPr="00BC1008" w:rsidRDefault="00291BFA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>B</w:t>
            </w:r>
            <w:r w:rsidR="004F79CF" w:rsidRPr="00BC1008"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>ypass</w:t>
            </w:r>
            <w:r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>manutenzione</w:t>
            </w:r>
            <w:proofErr w:type="spellEnd"/>
          </w:p>
        </w:tc>
      </w:tr>
      <w:tr w:rsidR="004F79CF" w:rsidRPr="001865DA" w14:paraId="37C7C0AD" w14:textId="77777777" w:rsidTr="00287DE9">
        <w:tc>
          <w:tcPr>
            <w:tcW w:w="2643" w:type="dxa"/>
            <w:gridSpan w:val="2"/>
            <w:vAlign w:val="center"/>
          </w:tcPr>
          <w:p w14:paraId="2F06C32C" w14:textId="6F7DC72E" w:rsidR="004F79CF" w:rsidRPr="00790BB2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T</w:t>
            </w:r>
            <w:r w:rsidR="00291BFA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ipo</w:t>
            </w:r>
          </w:p>
        </w:tc>
        <w:tc>
          <w:tcPr>
            <w:tcW w:w="8125" w:type="dxa"/>
            <w:gridSpan w:val="11"/>
            <w:vAlign w:val="center"/>
          </w:tcPr>
          <w:p w14:paraId="317A3172" w14:textId="7857D685" w:rsidR="004F79CF" w:rsidRPr="00790BB2" w:rsidRDefault="00291BFA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 xml:space="preserve">Senza </w:t>
            </w:r>
            <w:proofErr w:type="spellStart"/>
            <w:r>
              <w:rPr>
                <w:rFonts w:ascii="Raleway" w:hAnsi="Raleway"/>
                <w:sz w:val="22"/>
                <w:szCs w:val="22"/>
                <w:lang w:val="en-GB"/>
              </w:rPr>
              <w:t>interruzione</w:t>
            </w:r>
            <w:proofErr w:type="spellEnd"/>
            <w:r w:rsidR="004F79CF">
              <w:rPr>
                <w:rFonts w:ascii="Raleway" w:hAnsi="Raleway"/>
                <w:sz w:val="22"/>
                <w:szCs w:val="22"/>
                <w:lang w:val="en-GB"/>
              </w:rPr>
              <w:t xml:space="preserve"> </w:t>
            </w:r>
          </w:p>
        </w:tc>
      </w:tr>
      <w:tr w:rsidR="004F79CF" w:rsidRPr="001865DA" w14:paraId="70502CD5" w14:textId="77777777" w:rsidTr="00287DE9">
        <w:tc>
          <w:tcPr>
            <w:tcW w:w="2643" w:type="dxa"/>
            <w:gridSpan w:val="2"/>
            <w:shd w:val="clear" w:color="auto" w:fill="99AB45"/>
            <w:vAlign w:val="center"/>
          </w:tcPr>
          <w:p w14:paraId="053773A9" w14:textId="01D5424B" w:rsidR="004F79CF" w:rsidRPr="00790BB2" w:rsidRDefault="00291BFA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Tensione</w:t>
            </w:r>
            <w:proofErr w:type="spellEnd"/>
          </w:p>
        </w:tc>
        <w:tc>
          <w:tcPr>
            <w:tcW w:w="8125" w:type="dxa"/>
            <w:gridSpan w:val="11"/>
            <w:shd w:val="clear" w:color="auto" w:fill="99AB45"/>
            <w:vAlign w:val="center"/>
          </w:tcPr>
          <w:p w14:paraId="3B5CC075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 w:rsidRPr="00846377">
              <w:rPr>
                <w:rFonts w:ascii="Raleway" w:hAnsi="Raleway"/>
                <w:sz w:val="22"/>
                <w:szCs w:val="22"/>
                <w:lang w:val="en-GB"/>
              </w:rPr>
              <w:t>3 x 400VAC (3</w:t>
            </w:r>
            <w:r w:rsidRPr="00846377">
              <w:rPr>
                <w:rFonts w:ascii="Cambria" w:hAnsi="Cambria" w:cs="Cambria"/>
                <w:sz w:val="22"/>
                <w:szCs w:val="22"/>
                <w:lang w:val="el-GR"/>
              </w:rPr>
              <w:t>φ</w:t>
            </w:r>
            <w:r w:rsidRPr="00846377">
              <w:rPr>
                <w:rFonts w:ascii="Raleway" w:hAnsi="Raleway"/>
                <w:sz w:val="22"/>
                <w:szCs w:val="22"/>
                <w:lang w:val="en-GB"/>
              </w:rPr>
              <w:t xml:space="preserve"> + N)</w:t>
            </w:r>
          </w:p>
        </w:tc>
      </w:tr>
      <w:tr w:rsidR="004F79CF" w:rsidRPr="001865DA" w14:paraId="5EDC4372" w14:textId="77777777" w:rsidTr="00287DE9">
        <w:tc>
          <w:tcPr>
            <w:tcW w:w="2643" w:type="dxa"/>
            <w:gridSpan w:val="2"/>
            <w:vAlign w:val="center"/>
          </w:tcPr>
          <w:p w14:paraId="4ED4C989" w14:textId="33A29916" w:rsidR="004F79CF" w:rsidRPr="00790BB2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Frequen</w:t>
            </w:r>
            <w:r w:rsidR="00291BFA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za</w:t>
            </w:r>
            <w:proofErr w:type="spellEnd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125" w:type="dxa"/>
            <w:gridSpan w:val="11"/>
            <w:vAlign w:val="center"/>
          </w:tcPr>
          <w:p w14:paraId="544464CF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50/60Hz</w:t>
            </w:r>
          </w:p>
        </w:tc>
      </w:tr>
      <w:tr w:rsidR="004F79CF" w:rsidRPr="001865DA" w14:paraId="6E75B196" w14:textId="77777777" w:rsidTr="00287DE9">
        <w:tc>
          <w:tcPr>
            <w:tcW w:w="1321" w:type="dxa"/>
            <w:vMerge w:val="restart"/>
            <w:shd w:val="clear" w:color="auto" w:fill="99AB45"/>
            <w:vAlign w:val="center"/>
          </w:tcPr>
          <w:p w14:paraId="43145BFC" w14:textId="330FEF22" w:rsidR="004F79CF" w:rsidRPr="00790BB2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Efficien</w:t>
            </w:r>
            <w:r w:rsidR="00291BFA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za</w:t>
            </w:r>
            <w:proofErr w:type="spellEnd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322" w:type="dxa"/>
            <w:shd w:val="clear" w:color="auto" w:fill="99AB45"/>
            <w:vAlign w:val="center"/>
          </w:tcPr>
          <w:p w14:paraId="7F1997C7" w14:textId="367291EE" w:rsidR="004F79CF" w:rsidRPr="00790BB2" w:rsidRDefault="00291BFA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M</w:t>
            </w:r>
            <w:r w:rsidR="004F79CF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od</w:t>
            </w:r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AC</w:t>
            </w:r>
          </w:p>
        </w:tc>
        <w:tc>
          <w:tcPr>
            <w:tcW w:w="1451" w:type="dxa"/>
            <w:gridSpan w:val="2"/>
            <w:shd w:val="clear" w:color="auto" w:fill="99AB45"/>
            <w:vAlign w:val="center"/>
          </w:tcPr>
          <w:p w14:paraId="13E0A734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89%</w:t>
            </w:r>
          </w:p>
        </w:tc>
        <w:tc>
          <w:tcPr>
            <w:tcW w:w="1452" w:type="dxa"/>
            <w:gridSpan w:val="2"/>
            <w:shd w:val="clear" w:color="auto" w:fill="99AB45"/>
            <w:vAlign w:val="center"/>
          </w:tcPr>
          <w:p w14:paraId="2C7B3DC0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90%</w:t>
            </w:r>
          </w:p>
        </w:tc>
        <w:tc>
          <w:tcPr>
            <w:tcW w:w="1451" w:type="dxa"/>
            <w:gridSpan w:val="2"/>
            <w:shd w:val="clear" w:color="auto" w:fill="99AB45"/>
            <w:vAlign w:val="center"/>
          </w:tcPr>
          <w:p w14:paraId="0EFCA9A6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91%</w:t>
            </w:r>
          </w:p>
        </w:tc>
        <w:tc>
          <w:tcPr>
            <w:tcW w:w="3771" w:type="dxa"/>
            <w:gridSpan w:val="5"/>
            <w:shd w:val="clear" w:color="auto" w:fill="99AB45"/>
            <w:vAlign w:val="center"/>
          </w:tcPr>
          <w:p w14:paraId="0E04EFF1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92%</w:t>
            </w:r>
          </w:p>
        </w:tc>
      </w:tr>
      <w:tr w:rsidR="004F79CF" w:rsidRPr="001865DA" w14:paraId="3430510B" w14:textId="77777777" w:rsidTr="00287DE9">
        <w:tc>
          <w:tcPr>
            <w:tcW w:w="1321" w:type="dxa"/>
            <w:vMerge/>
            <w:shd w:val="clear" w:color="auto" w:fill="99AB45"/>
            <w:vAlign w:val="center"/>
          </w:tcPr>
          <w:p w14:paraId="342ABACF" w14:textId="77777777" w:rsidR="004F79CF" w:rsidRPr="00790BB2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22" w:type="dxa"/>
            <w:vAlign w:val="center"/>
          </w:tcPr>
          <w:p w14:paraId="664D5FA7" w14:textId="0DE17E37" w:rsidR="004F79CF" w:rsidRPr="00790BB2" w:rsidRDefault="00291BFA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sz w:val="20"/>
                <w:lang w:val="en-GB"/>
              </w:rPr>
              <w:t>M</w:t>
            </w:r>
            <w:r w:rsidR="004F79CF" w:rsidRPr="00BC1008">
              <w:rPr>
                <w:rFonts w:ascii="Raleway" w:hAnsi="Raleway"/>
                <w:b/>
                <w:bCs/>
                <w:sz w:val="20"/>
                <w:lang w:val="en-GB"/>
              </w:rPr>
              <w:t>od</w:t>
            </w:r>
            <w:r>
              <w:rPr>
                <w:rFonts w:ascii="Raleway" w:hAnsi="Raleway"/>
                <w:b/>
                <w:bCs/>
                <w:sz w:val="20"/>
                <w:lang w:val="en-GB"/>
              </w:rPr>
              <w:t xml:space="preserve"> batt</w:t>
            </w:r>
          </w:p>
        </w:tc>
        <w:tc>
          <w:tcPr>
            <w:tcW w:w="1451" w:type="dxa"/>
            <w:gridSpan w:val="2"/>
            <w:vAlign w:val="center"/>
          </w:tcPr>
          <w:p w14:paraId="415B7C4F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90%</w:t>
            </w:r>
          </w:p>
        </w:tc>
        <w:tc>
          <w:tcPr>
            <w:tcW w:w="1452" w:type="dxa"/>
            <w:gridSpan w:val="2"/>
            <w:vAlign w:val="center"/>
          </w:tcPr>
          <w:p w14:paraId="6DBCB917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91%</w:t>
            </w:r>
          </w:p>
        </w:tc>
        <w:tc>
          <w:tcPr>
            <w:tcW w:w="1451" w:type="dxa"/>
            <w:gridSpan w:val="2"/>
            <w:vAlign w:val="center"/>
          </w:tcPr>
          <w:p w14:paraId="7C1591C0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92%</w:t>
            </w:r>
          </w:p>
        </w:tc>
        <w:tc>
          <w:tcPr>
            <w:tcW w:w="3771" w:type="dxa"/>
            <w:gridSpan w:val="5"/>
            <w:vAlign w:val="center"/>
          </w:tcPr>
          <w:p w14:paraId="62857041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93%</w:t>
            </w:r>
          </w:p>
        </w:tc>
      </w:tr>
      <w:tr w:rsidR="004F79CF" w:rsidRPr="001865DA" w14:paraId="2B3E3CF5" w14:textId="77777777" w:rsidTr="00287DE9">
        <w:tc>
          <w:tcPr>
            <w:tcW w:w="10768" w:type="dxa"/>
            <w:gridSpan w:val="13"/>
            <w:shd w:val="clear" w:color="auto" w:fill="385623" w:themeFill="accent6" w:themeFillShade="80"/>
            <w:vAlign w:val="center"/>
          </w:tcPr>
          <w:p w14:paraId="3CA1EE42" w14:textId="2413B842" w:rsidR="004F79CF" w:rsidRPr="00A261FE" w:rsidRDefault="00291BFA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>Batteria</w:t>
            </w:r>
            <w:proofErr w:type="spellEnd"/>
            <w:r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e </w:t>
            </w:r>
            <w:proofErr w:type="spellStart"/>
            <w:r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>caricatore</w:t>
            </w:r>
            <w:proofErr w:type="spellEnd"/>
          </w:p>
        </w:tc>
      </w:tr>
      <w:tr w:rsidR="004F79CF" w:rsidRPr="001865DA" w14:paraId="5A80BF6B" w14:textId="77777777" w:rsidTr="00287DE9">
        <w:tc>
          <w:tcPr>
            <w:tcW w:w="2643" w:type="dxa"/>
            <w:gridSpan w:val="2"/>
            <w:shd w:val="clear" w:color="auto" w:fill="99AB45"/>
            <w:vAlign w:val="center"/>
          </w:tcPr>
          <w:p w14:paraId="0DB55AD3" w14:textId="0A60470E" w:rsidR="004F79CF" w:rsidRPr="00790BB2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T</w:t>
            </w:r>
            <w:r w:rsidR="00291BFA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ipo</w:t>
            </w:r>
          </w:p>
        </w:tc>
        <w:tc>
          <w:tcPr>
            <w:tcW w:w="8125" w:type="dxa"/>
            <w:gridSpan w:val="11"/>
            <w:shd w:val="clear" w:color="auto" w:fill="99AB45"/>
            <w:vAlign w:val="center"/>
          </w:tcPr>
          <w:p w14:paraId="0169FFA3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12VDC</w:t>
            </w:r>
          </w:p>
        </w:tc>
      </w:tr>
      <w:tr w:rsidR="004F79CF" w:rsidRPr="001865DA" w14:paraId="103046B7" w14:textId="77777777" w:rsidTr="00287DE9">
        <w:tc>
          <w:tcPr>
            <w:tcW w:w="2643" w:type="dxa"/>
            <w:gridSpan w:val="2"/>
            <w:vAlign w:val="center"/>
          </w:tcPr>
          <w:p w14:paraId="183C5659" w14:textId="77777777" w:rsidR="004F79CF" w:rsidRPr="00790BB2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Quantità</w:t>
            </w:r>
            <w:proofErr w:type="spellEnd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125" w:type="dxa"/>
            <w:gridSpan w:val="11"/>
            <w:vAlign w:val="center"/>
          </w:tcPr>
          <w:p w14:paraId="5DC9578B" w14:textId="19554BBC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29-32p</w:t>
            </w:r>
            <w:r w:rsidR="00291BFA">
              <w:rPr>
                <w:rFonts w:ascii="Raleway" w:hAnsi="Raleway"/>
                <w:sz w:val="22"/>
                <w:szCs w:val="22"/>
                <w:lang w:val="en-GB"/>
              </w:rPr>
              <w:t>z</w:t>
            </w:r>
            <w:r>
              <w:rPr>
                <w:rFonts w:ascii="Raleway" w:hAnsi="Raleway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91BFA">
              <w:rPr>
                <w:rFonts w:ascii="Raleway" w:hAnsi="Raleway"/>
                <w:sz w:val="22"/>
                <w:szCs w:val="22"/>
                <w:lang w:val="en-GB"/>
              </w:rPr>
              <w:t>configurabile</w:t>
            </w:r>
            <w:proofErr w:type="spellEnd"/>
          </w:p>
        </w:tc>
      </w:tr>
      <w:tr w:rsidR="004F79CF" w:rsidRPr="001865DA" w14:paraId="66DCE32E" w14:textId="77777777" w:rsidTr="00287DE9">
        <w:tc>
          <w:tcPr>
            <w:tcW w:w="2643" w:type="dxa"/>
            <w:gridSpan w:val="2"/>
            <w:shd w:val="clear" w:color="auto" w:fill="99AB45"/>
            <w:vAlign w:val="center"/>
          </w:tcPr>
          <w:p w14:paraId="27159E71" w14:textId="2E8FC08F" w:rsidR="004F79CF" w:rsidRDefault="00291BFA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291BFA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Tensione</w:t>
            </w:r>
            <w:proofErr w:type="spellEnd"/>
            <w:r w:rsidRPr="00291BFA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91BFA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nominale</w:t>
            </w:r>
            <w:proofErr w:type="spellEnd"/>
            <w:r w:rsidRPr="00291BFA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batterie</w:t>
            </w:r>
          </w:p>
        </w:tc>
        <w:tc>
          <w:tcPr>
            <w:tcW w:w="8125" w:type="dxa"/>
            <w:gridSpan w:val="11"/>
            <w:shd w:val="clear" w:color="auto" w:fill="99AB45"/>
            <w:vAlign w:val="center"/>
          </w:tcPr>
          <w:p w14:paraId="036C253A" w14:textId="2F7A2570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384VDC (</w:t>
            </w:r>
            <w:r w:rsidR="00291BFA">
              <w:rPr>
                <w:rFonts w:ascii="Raleway" w:hAnsi="Raleway"/>
                <w:sz w:val="22"/>
                <w:szCs w:val="22"/>
                <w:lang w:val="en-GB"/>
              </w:rPr>
              <w:t>con 32 batt</w:t>
            </w:r>
            <w:r>
              <w:rPr>
                <w:rFonts w:ascii="Raleway" w:hAnsi="Raleway"/>
                <w:sz w:val="22"/>
                <w:szCs w:val="22"/>
                <w:lang w:val="en-GB"/>
              </w:rPr>
              <w:t>)</w:t>
            </w:r>
          </w:p>
        </w:tc>
      </w:tr>
      <w:tr w:rsidR="004F79CF" w:rsidRPr="001865DA" w14:paraId="49F7CC3D" w14:textId="77777777" w:rsidTr="00287DE9">
        <w:tc>
          <w:tcPr>
            <w:tcW w:w="2643" w:type="dxa"/>
            <w:gridSpan w:val="2"/>
            <w:shd w:val="clear" w:color="auto" w:fill="FFFFFF" w:themeFill="background1"/>
            <w:vAlign w:val="center"/>
          </w:tcPr>
          <w:p w14:paraId="430455FE" w14:textId="003366F1" w:rsidR="004F79CF" w:rsidRPr="00790BB2" w:rsidRDefault="00EB4A12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Metodo</w:t>
            </w:r>
            <w:proofErr w:type="spellEnd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ricarica</w:t>
            </w:r>
            <w:proofErr w:type="spellEnd"/>
          </w:p>
        </w:tc>
        <w:tc>
          <w:tcPr>
            <w:tcW w:w="8125" w:type="dxa"/>
            <w:gridSpan w:val="11"/>
            <w:shd w:val="clear" w:color="auto" w:fill="FFFFFF" w:themeFill="background1"/>
            <w:vAlign w:val="center"/>
          </w:tcPr>
          <w:p w14:paraId="1863DBE6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CC/CV</w:t>
            </w:r>
          </w:p>
        </w:tc>
      </w:tr>
      <w:tr w:rsidR="004F79CF" w:rsidRPr="00457CB4" w14:paraId="7F18D5F7" w14:textId="77777777" w:rsidTr="00287DE9">
        <w:tc>
          <w:tcPr>
            <w:tcW w:w="2643" w:type="dxa"/>
            <w:gridSpan w:val="2"/>
            <w:shd w:val="clear" w:color="auto" w:fill="99AB45"/>
            <w:vAlign w:val="center"/>
          </w:tcPr>
          <w:p w14:paraId="42631727" w14:textId="364C2921" w:rsidR="004F79CF" w:rsidRPr="00790BB2" w:rsidRDefault="00EB4A12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Corrente </w:t>
            </w: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ricarica</w:t>
            </w:r>
            <w:proofErr w:type="spellEnd"/>
          </w:p>
        </w:tc>
        <w:tc>
          <w:tcPr>
            <w:tcW w:w="2177" w:type="dxa"/>
            <w:gridSpan w:val="3"/>
            <w:shd w:val="clear" w:color="auto" w:fill="99AB45"/>
            <w:vAlign w:val="center"/>
          </w:tcPr>
          <w:p w14:paraId="6E7C0895" w14:textId="6EAFB588" w:rsidR="004F79CF" w:rsidRPr="00291BFA" w:rsidRDefault="004F79CF" w:rsidP="00287DE9">
            <w:pPr>
              <w:jc w:val="center"/>
              <w:rPr>
                <w:rFonts w:ascii="Raleway" w:hAnsi="Raleway"/>
                <w:sz w:val="22"/>
                <w:szCs w:val="22"/>
              </w:rPr>
            </w:pPr>
            <w:r w:rsidRPr="00291BFA">
              <w:rPr>
                <w:rFonts w:ascii="Raleway" w:hAnsi="Raleway"/>
                <w:sz w:val="22"/>
                <w:szCs w:val="22"/>
              </w:rPr>
              <w:t>10A;</w:t>
            </w:r>
            <w:r w:rsidRPr="00291BFA">
              <w:rPr>
                <w:rFonts w:ascii="Raleway" w:hAnsi="Raleway"/>
                <w:sz w:val="22"/>
                <w:szCs w:val="22"/>
              </w:rPr>
              <w:br/>
            </w:r>
            <w:r w:rsidRPr="00291BFA">
              <w:rPr>
                <w:rFonts w:ascii="Raleway" w:hAnsi="Raleway"/>
                <w:sz w:val="18"/>
                <w:szCs w:val="18"/>
              </w:rPr>
              <w:t>max: KW/</w:t>
            </w:r>
            <w:r w:rsidR="00291BFA" w:rsidRPr="00291BFA">
              <w:rPr>
                <w:rFonts w:ascii="Raleway" w:hAnsi="Raleway"/>
                <w:sz w:val="18"/>
                <w:szCs w:val="18"/>
              </w:rPr>
              <w:t xml:space="preserve">tensione </w:t>
            </w:r>
            <w:proofErr w:type="spellStart"/>
            <w:r w:rsidR="00291BFA" w:rsidRPr="00291BFA">
              <w:rPr>
                <w:rFonts w:ascii="Raleway" w:hAnsi="Raleway"/>
                <w:sz w:val="18"/>
                <w:szCs w:val="18"/>
              </w:rPr>
              <w:t>batt</w:t>
            </w:r>
            <w:proofErr w:type="spellEnd"/>
          </w:p>
        </w:tc>
        <w:tc>
          <w:tcPr>
            <w:tcW w:w="5948" w:type="dxa"/>
            <w:gridSpan w:val="8"/>
            <w:shd w:val="clear" w:color="auto" w:fill="99AB45"/>
            <w:vAlign w:val="center"/>
          </w:tcPr>
          <w:p w14:paraId="27623F08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10A; max 40A; 5A @ full load</w:t>
            </w:r>
          </w:p>
        </w:tc>
      </w:tr>
      <w:tr w:rsidR="004F79CF" w:rsidRPr="001865DA" w14:paraId="6CDE1C65" w14:textId="77777777" w:rsidTr="00287DE9">
        <w:tc>
          <w:tcPr>
            <w:tcW w:w="2643" w:type="dxa"/>
            <w:gridSpan w:val="2"/>
            <w:shd w:val="clear" w:color="auto" w:fill="FFFFFF" w:themeFill="background1"/>
            <w:vAlign w:val="center"/>
          </w:tcPr>
          <w:p w14:paraId="76D5708B" w14:textId="5B693FF0" w:rsidR="004F79CF" w:rsidRPr="00790BB2" w:rsidRDefault="00EB4A12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Tensione</w:t>
            </w:r>
            <w:proofErr w:type="spellEnd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ricarica</w:t>
            </w:r>
            <w:proofErr w:type="spellEnd"/>
          </w:p>
        </w:tc>
        <w:tc>
          <w:tcPr>
            <w:tcW w:w="8125" w:type="dxa"/>
            <w:gridSpan w:val="11"/>
            <w:shd w:val="clear" w:color="auto" w:fill="FFFFFF" w:themeFill="background1"/>
            <w:vAlign w:val="center"/>
          </w:tcPr>
          <w:p w14:paraId="754B8299" w14:textId="56982329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432VDC (</w:t>
            </w:r>
            <w:r w:rsidR="00291BFA">
              <w:rPr>
                <w:rFonts w:ascii="Raleway" w:hAnsi="Raleway"/>
                <w:sz w:val="22"/>
                <w:szCs w:val="22"/>
                <w:lang w:val="en-GB"/>
              </w:rPr>
              <w:t>con 32 batt</w:t>
            </w:r>
            <w:r>
              <w:rPr>
                <w:rFonts w:ascii="Raleway" w:hAnsi="Raleway"/>
                <w:sz w:val="22"/>
                <w:szCs w:val="22"/>
                <w:lang w:val="en-GB"/>
              </w:rPr>
              <w:t>)</w:t>
            </w:r>
          </w:p>
        </w:tc>
      </w:tr>
      <w:tr w:rsidR="004F79CF" w:rsidRPr="001865DA" w14:paraId="75CC2F41" w14:textId="77777777" w:rsidTr="00287DE9">
        <w:tc>
          <w:tcPr>
            <w:tcW w:w="10768" w:type="dxa"/>
            <w:gridSpan w:val="13"/>
            <w:shd w:val="clear" w:color="auto" w:fill="385623" w:themeFill="accent6" w:themeFillShade="80"/>
            <w:vAlign w:val="center"/>
          </w:tcPr>
          <w:p w14:paraId="1FF42F6D" w14:textId="0116C5CF" w:rsidR="004F79CF" w:rsidRPr="00A261FE" w:rsidRDefault="00EB4A12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>Caratteristiche</w:t>
            </w:r>
            <w:proofErr w:type="spellEnd"/>
            <w:r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color w:val="FFFFFF" w:themeColor="background1"/>
                <w:sz w:val="22"/>
                <w:szCs w:val="22"/>
                <w:lang w:val="en-GB"/>
              </w:rPr>
              <w:t>fisiche</w:t>
            </w:r>
            <w:proofErr w:type="spellEnd"/>
          </w:p>
        </w:tc>
      </w:tr>
      <w:tr w:rsidR="004F79CF" w:rsidRPr="001865DA" w14:paraId="210F1122" w14:textId="77777777" w:rsidTr="00287DE9">
        <w:tc>
          <w:tcPr>
            <w:tcW w:w="2643" w:type="dxa"/>
            <w:gridSpan w:val="2"/>
            <w:vAlign w:val="center"/>
          </w:tcPr>
          <w:p w14:paraId="353DB578" w14:textId="3A3B39AB" w:rsidR="004F79CF" w:rsidRPr="00790BB2" w:rsidRDefault="004F79CF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FC64E5">
              <w:rPr>
                <w:rFonts w:ascii="Raleway" w:hAnsi="Raleway"/>
                <w:b/>
                <w:bCs/>
                <w:sz w:val="20"/>
                <w:lang w:val="en-GB"/>
              </w:rPr>
              <w:t>Dimension</w:t>
            </w:r>
            <w:r w:rsidR="00291BFA">
              <w:rPr>
                <w:rFonts w:ascii="Raleway" w:hAnsi="Raleway"/>
                <w:b/>
                <w:bCs/>
                <w:sz w:val="20"/>
                <w:lang w:val="en-GB"/>
              </w:rPr>
              <w:t>i</w:t>
            </w:r>
            <w:proofErr w:type="spellEnd"/>
            <w:r w:rsidRPr="00FC64E5">
              <w:rPr>
                <w:rFonts w:ascii="Raleway" w:hAnsi="Raleway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FC64E5">
              <w:rPr>
                <w:rFonts w:ascii="Raleway" w:hAnsi="Raleway"/>
                <w:b/>
                <w:bCs/>
                <w:sz w:val="20"/>
                <w:lang w:val="en-GB"/>
              </w:rPr>
              <w:t>DxWxH</w:t>
            </w:r>
            <w:proofErr w:type="spellEnd"/>
            <w:r w:rsidRPr="00FC64E5">
              <w:rPr>
                <w:rFonts w:ascii="Raleway" w:hAnsi="Raleway"/>
                <w:b/>
                <w:bCs/>
                <w:sz w:val="20"/>
                <w:lang w:val="en-GB"/>
              </w:rPr>
              <w:t xml:space="preserve"> (mm)</w:t>
            </w:r>
          </w:p>
        </w:tc>
        <w:tc>
          <w:tcPr>
            <w:tcW w:w="1451" w:type="dxa"/>
            <w:gridSpan w:val="2"/>
            <w:vAlign w:val="center"/>
          </w:tcPr>
          <w:p w14:paraId="1B6782F4" w14:textId="77777777" w:rsidR="004F79CF" w:rsidRPr="00FC64E5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FC64E5">
              <w:rPr>
                <w:rFonts w:ascii="Raleway" w:hAnsi="Raleway"/>
                <w:sz w:val="20"/>
                <w:lang w:val="en-GB"/>
              </w:rPr>
              <w:t>656x405x817</w:t>
            </w:r>
          </w:p>
        </w:tc>
        <w:tc>
          <w:tcPr>
            <w:tcW w:w="1452" w:type="dxa"/>
            <w:gridSpan w:val="2"/>
            <w:vAlign w:val="center"/>
          </w:tcPr>
          <w:p w14:paraId="6D17939E" w14:textId="77777777" w:rsidR="004F79CF" w:rsidRPr="00FC64E5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>
              <w:rPr>
                <w:rFonts w:ascii="Raleway" w:hAnsi="Raleway"/>
                <w:sz w:val="20"/>
                <w:lang w:val="en-GB"/>
              </w:rPr>
              <w:t>656x405x941</w:t>
            </w:r>
          </w:p>
        </w:tc>
        <w:tc>
          <w:tcPr>
            <w:tcW w:w="1451" w:type="dxa"/>
            <w:gridSpan w:val="2"/>
            <w:vAlign w:val="center"/>
          </w:tcPr>
          <w:p w14:paraId="3C871174" w14:textId="77777777" w:rsidR="004F79CF" w:rsidRPr="00FC64E5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>
              <w:rPr>
                <w:rFonts w:ascii="Raleway" w:hAnsi="Raleway"/>
                <w:sz w:val="20"/>
                <w:lang w:val="en-GB"/>
              </w:rPr>
              <w:t>821x432x1159</w:t>
            </w:r>
          </w:p>
        </w:tc>
        <w:tc>
          <w:tcPr>
            <w:tcW w:w="1452" w:type="dxa"/>
            <w:gridSpan w:val="2"/>
            <w:vAlign w:val="center"/>
          </w:tcPr>
          <w:p w14:paraId="24B56F20" w14:textId="77777777" w:rsidR="004F79CF" w:rsidRPr="00FC64E5" w:rsidRDefault="004F79CF" w:rsidP="00287DE9">
            <w:pPr>
              <w:jc w:val="center"/>
              <w:rPr>
                <w:rFonts w:ascii="Raleway" w:hAnsi="Raleway"/>
                <w:sz w:val="19"/>
                <w:szCs w:val="19"/>
                <w:lang w:val="en-GB"/>
              </w:rPr>
            </w:pPr>
            <w:r w:rsidRPr="00FC64E5">
              <w:rPr>
                <w:rFonts w:ascii="Raleway" w:hAnsi="Raleway"/>
                <w:sz w:val="19"/>
                <w:szCs w:val="19"/>
                <w:lang w:val="en-GB"/>
              </w:rPr>
              <w:t>975x554x1286</w:t>
            </w:r>
          </w:p>
        </w:tc>
        <w:tc>
          <w:tcPr>
            <w:tcW w:w="726" w:type="dxa"/>
            <w:vAlign w:val="center"/>
          </w:tcPr>
          <w:p w14:paraId="5F74EC40" w14:textId="77777777" w:rsidR="004F79CF" w:rsidRPr="00FC64E5" w:rsidRDefault="004F79CF" w:rsidP="00287DE9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>
              <w:rPr>
                <w:rFonts w:ascii="Raleway" w:hAnsi="Raleway"/>
                <w:sz w:val="20"/>
                <w:lang w:val="en-GB"/>
              </w:rPr>
              <w:t>975x554x1326</w:t>
            </w:r>
          </w:p>
        </w:tc>
        <w:tc>
          <w:tcPr>
            <w:tcW w:w="1593" w:type="dxa"/>
            <w:gridSpan w:val="2"/>
            <w:vAlign w:val="center"/>
          </w:tcPr>
          <w:p w14:paraId="239833FC" w14:textId="77777777" w:rsidR="004F79CF" w:rsidRPr="00FC64E5" w:rsidRDefault="004F79CF" w:rsidP="00287DE9">
            <w:pPr>
              <w:jc w:val="center"/>
              <w:rPr>
                <w:rFonts w:ascii="Raleway" w:hAnsi="Raleway"/>
                <w:sz w:val="19"/>
                <w:szCs w:val="19"/>
                <w:lang w:val="en-GB"/>
              </w:rPr>
            </w:pPr>
            <w:r w:rsidRPr="00FC64E5">
              <w:rPr>
                <w:rFonts w:ascii="Raleway" w:hAnsi="Raleway"/>
                <w:sz w:val="19"/>
                <w:szCs w:val="19"/>
                <w:lang w:val="en-GB"/>
              </w:rPr>
              <w:t>1051x705x1646</w:t>
            </w:r>
          </w:p>
        </w:tc>
      </w:tr>
      <w:tr w:rsidR="004F79CF" w:rsidRPr="001865DA" w14:paraId="1F85CCE7" w14:textId="77777777" w:rsidTr="00287DE9">
        <w:tc>
          <w:tcPr>
            <w:tcW w:w="2643" w:type="dxa"/>
            <w:gridSpan w:val="2"/>
            <w:shd w:val="clear" w:color="auto" w:fill="99AB45"/>
            <w:vAlign w:val="center"/>
          </w:tcPr>
          <w:p w14:paraId="5A10FCDF" w14:textId="1217E866" w:rsidR="004F79CF" w:rsidRPr="00790BB2" w:rsidRDefault="00291BFA" w:rsidP="00287DE9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Peso </w:t>
            </w:r>
            <w:proofErr w:type="spellStart"/>
            <w:r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>netto</w:t>
            </w:r>
            <w:proofErr w:type="spellEnd"/>
            <w:r w:rsidR="004F79CF">
              <w:rPr>
                <w:rFonts w:ascii="Raleway" w:hAnsi="Raleway"/>
                <w:b/>
                <w:bCs/>
                <w:sz w:val="22"/>
                <w:szCs w:val="22"/>
                <w:lang w:val="en-GB"/>
              </w:rPr>
              <w:t xml:space="preserve"> (kg)</w:t>
            </w:r>
          </w:p>
        </w:tc>
        <w:tc>
          <w:tcPr>
            <w:tcW w:w="725" w:type="dxa"/>
            <w:shd w:val="clear" w:color="auto" w:fill="99AB45"/>
            <w:vAlign w:val="center"/>
          </w:tcPr>
          <w:p w14:paraId="58C1E7B4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118</w:t>
            </w:r>
          </w:p>
        </w:tc>
        <w:tc>
          <w:tcPr>
            <w:tcW w:w="726" w:type="dxa"/>
            <w:shd w:val="clear" w:color="auto" w:fill="99AB45"/>
            <w:vAlign w:val="center"/>
          </w:tcPr>
          <w:p w14:paraId="21E2C56D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120</w:t>
            </w:r>
          </w:p>
        </w:tc>
        <w:tc>
          <w:tcPr>
            <w:tcW w:w="726" w:type="dxa"/>
            <w:shd w:val="clear" w:color="auto" w:fill="99AB45"/>
            <w:vAlign w:val="center"/>
          </w:tcPr>
          <w:p w14:paraId="13BCA2B1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145</w:t>
            </w:r>
          </w:p>
        </w:tc>
        <w:tc>
          <w:tcPr>
            <w:tcW w:w="726" w:type="dxa"/>
            <w:shd w:val="clear" w:color="auto" w:fill="99AB45"/>
            <w:vAlign w:val="center"/>
          </w:tcPr>
          <w:p w14:paraId="46BA2DB4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193</w:t>
            </w:r>
          </w:p>
        </w:tc>
        <w:tc>
          <w:tcPr>
            <w:tcW w:w="726" w:type="dxa"/>
            <w:shd w:val="clear" w:color="auto" w:fill="99AB45"/>
            <w:vAlign w:val="center"/>
          </w:tcPr>
          <w:p w14:paraId="6F781E37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278</w:t>
            </w:r>
          </w:p>
        </w:tc>
        <w:tc>
          <w:tcPr>
            <w:tcW w:w="725" w:type="dxa"/>
            <w:shd w:val="clear" w:color="auto" w:fill="99AB45"/>
            <w:vAlign w:val="center"/>
          </w:tcPr>
          <w:p w14:paraId="6E2C1D49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365</w:t>
            </w:r>
          </w:p>
        </w:tc>
        <w:tc>
          <w:tcPr>
            <w:tcW w:w="726" w:type="dxa"/>
            <w:shd w:val="clear" w:color="auto" w:fill="99AB45"/>
            <w:vAlign w:val="center"/>
          </w:tcPr>
          <w:p w14:paraId="2D6C7CB8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471</w:t>
            </w:r>
          </w:p>
        </w:tc>
        <w:tc>
          <w:tcPr>
            <w:tcW w:w="726" w:type="dxa"/>
            <w:shd w:val="clear" w:color="auto" w:fill="99AB45"/>
            <w:vAlign w:val="center"/>
          </w:tcPr>
          <w:p w14:paraId="35F97AC8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573</w:t>
            </w:r>
          </w:p>
        </w:tc>
        <w:tc>
          <w:tcPr>
            <w:tcW w:w="726" w:type="dxa"/>
            <w:shd w:val="clear" w:color="auto" w:fill="99AB45"/>
            <w:vAlign w:val="center"/>
          </w:tcPr>
          <w:p w14:paraId="3EE81FA0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650</w:t>
            </w:r>
          </w:p>
        </w:tc>
        <w:tc>
          <w:tcPr>
            <w:tcW w:w="726" w:type="dxa"/>
            <w:shd w:val="clear" w:color="auto" w:fill="99AB45"/>
            <w:vAlign w:val="center"/>
          </w:tcPr>
          <w:p w14:paraId="6A121636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760</w:t>
            </w:r>
          </w:p>
        </w:tc>
        <w:tc>
          <w:tcPr>
            <w:tcW w:w="867" w:type="dxa"/>
            <w:shd w:val="clear" w:color="auto" w:fill="99AB45"/>
            <w:vAlign w:val="center"/>
          </w:tcPr>
          <w:p w14:paraId="52EB14B2" w14:textId="77777777" w:rsidR="004F79CF" w:rsidRPr="00790BB2" w:rsidRDefault="004F79CF" w:rsidP="00287DE9">
            <w:pPr>
              <w:jc w:val="center"/>
              <w:rPr>
                <w:rFonts w:ascii="Raleway" w:hAnsi="Raleway"/>
                <w:sz w:val="22"/>
                <w:szCs w:val="22"/>
                <w:lang w:val="en-GB"/>
              </w:rPr>
            </w:pPr>
            <w:r>
              <w:rPr>
                <w:rFonts w:ascii="Raleway" w:hAnsi="Raleway"/>
                <w:sz w:val="22"/>
                <w:szCs w:val="22"/>
                <w:lang w:val="en-GB"/>
              </w:rPr>
              <w:t>790</w:t>
            </w:r>
          </w:p>
        </w:tc>
      </w:tr>
    </w:tbl>
    <w:p w14:paraId="6C5C1305" w14:textId="37C82621" w:rsidR="000651E8" w:rsidRPr="004C1A1F" w:rsidRDefault="000651E8" w:rsidP="000651E8">
      <w:pPr>
        <w:jc w:val="center"/>
        <w:rPr>
          <w:rFonts w:ascii="Raleway" w:hAnsi="Raleway"/>
          <w:color w:val="385623" w:themeColor="accent6" w:themeShade="80"/>
          <w:sz w:val="20"/>
        </w:rPr>
      </w:pPr>
      <w:proofErr w:type="spellStart"/>
      <w:r w:rsidRPr="004C1A1F">
        <w:rPr>
          <w:rFonts w:ascii="Raleway" w:hAnsi="Raleway"/>
          <w:color w:val="385623" w:themeColor="accent6" w:themeShade="80"/>
          <w:sz w:val="18"/>
          <w:szCs w:val="18"/>
        </w:rPr>
        <w:t>PowerMe</w:t>
      </w:r>
      <w:proofErr w:type="spellEnd"/>
      <w:r w:rsidRPr="004C1A1F">
        <w:rPr>
          <w:rFonts w:ascii="Raleway" w:hAnsi="Raleway"/>
          <w:color w:val="385623" w:themeColor="accent6" w:themeShade="80"/>
          <w:sz w:val="18"/>
          <w:szCs w:val="18"/>
        </w:rPr>
        <w:t xml:space="preserve"> si riserva il diritto di variare le specifiche tecniche senza preavviso.</w:t>
      </w:r>
    </w:p>
    <w:p w14:paraId="23529CAE" w14:textId="77777777" w:rsidR="000651E8" w:rsidRPr="004C1A1F" w:rsidRDefault="000651E8" w:rsidP="000651E8">
      <w:pPr>
        <w:jc w:val="center"/>
        <w:rPr>
          <w:rFonts w:ascii="Raleway" w:hAnsi="Raleway"/>
          <w:color w:val="385623" w:themeColor="accent6" w:themeShade="80"/>
          <w:sz w:val="20"/>
        </w:rPr>
      </w:pPr>
    </w:p>
    <w:p w14:paraId="33518E69" w14:textId="77777777" w:rsidR="000651E8" w:rsidRPr="00457CB4" w:rsidRDefault="000651E8" w:rsidP="000651E8">
      <w:pPr>
        <w:ind w:right="719"/>
        <w:jc w:val="both"/>
        <w:rPr>
          <w:rFonts w:ascii="Raleway" w:eastAsia="Arial" w:hAnsi="Raleway" w:cs="Arial"/>
          <w:color w:val="385623" w:themeColor="accent6" w:themeShade="80"/>
          <w:sz w:val="20"/>
        </w:rPr>
      </w:pPr>
      <w:proofErr w:type="spellStart"/>
      <w:r w:rsidRPr="00457CB4">
        <w:rPr>
          <w:rFonts w:ascii="Raleway" w:eastAsia="Arial" w:hAnsi="Raleway" w:cs="Arial"/>
          <w:b/>
          <w:color w:val="385623" w:themeColor="accent6" w:themeShade="80"/>
          <w:sz w:val="20"/>
        </w:rPr>
        <w:t>PowerME</w:t>
      </w:r>
      <w:proofErr w:type="spellEnd"/>
      <w:r w:rsidRPr="00457CB4">
        <w:rPr>
          <w:rFonts w:ascii="Raleway" w:eastAsia="Arial" w:hAnsi="Raleway" w:cs="Arial"/>
          <w:color w:val="385623" w:themeColor="accent6" w:themeShade="80"/>
          <w:sz w:val="20"/>
        </w:rPr>
        <w:t>, raccomanda l'utilizzo di soluzioni efficienti dal punto di vista energetico ed a basso impatto ambientale, utilizzate correttamente ed in conformità con le prescrizioni indicate sulle schede tecniche e contenute nei manuali di istruzione. La garanzia è soggetta all’uso corretto dei prodotti, in conformità</w:t>
      </w:r>
      <w:r w:rsidRPr="00457CB4">
        <w:rPr>
          <w:rFonts w:ascii="Raleway" w:hAnsi="Raleway" w:cs="Arial"/>
          <w:color w:val="385623" w:themeColor="accent6" w:themeShade="80"/>
          <w:sz w:val="20"/>
        </w:rPr>
        <w:t xml:space="preserve"> </w:t>
      </w:r>
      <w:r w:rsidRPr="00457CB4">
        <w:rPr>
          <w:rFonts w:ascii="Raleway" w:eastAsia="Arial" w:hAnsi="Raleway" w:cs="Arial"/>
          <w:color w:val="385623" w:themeColor="accent6" w:themeShade="80"/>
          <w:sz w:val="20"/>
        </w:rPr>
        <w:t>con le prescrizioni indicate sulle schede tecniche e contenute nei manuali di istruzione.</w:t>
      </w:r>
    </w:p>
    <w:p w14:paraId="5AD12BC2" w14:textId="77777777" w:rsidR="000651E8" w:rsidRPr="00457CB4" w:rsidRDefault="000651E8" w:rsidP="000651E8">
      <w:pPr>
        <w:ind w:right="719"/>
        <w:jc w:val="both"/>
        <w:rPr>
          <w:rFonts w:ascii="Raleway" w:eastAsia="Arial" w:hAnsi="Raleway" w:cs="Arial"/>
          <w:color w:val="385623" w:themeColor="accent6" w:themeShade="80"/>
          <w:sz w:val="20"/>
        </w:rPr>
      </w:pPr>
    </w:p>
    <w:p w14:paraId="2588949C" w14:textId="77777777" w:rsidR="000651E8" w:rsidRPr="00457CB4" w:rsidRDefault="000651E8" w:rsidP="000651E8">
      <w:pPr>
        <w:ind w:right="719"/>
        <w:jc w:val="both"/>
        <w:rPr>
          <w:rFonts w:ascii="Raleway" w:eastAsia="Arial" w:hAnsi="Raleway" w:cs="Arial"/>
          <w:color w:val="385623" w:themeColor="accent6" w:themeShade="80"/>
          <w:sz w:val="20"/>
        </w:rPr>
      </w:pPr>
      <w:proofErr w:type="spellStart"/>
      <w:r w:rsidRPr="00457CB4">
        <w:rPr>
          <w:rFonts w:ascii="Raleway" w:eastAsia="Arial" w:hAnsi="Raleway" w:cs="Arial"/>
          <w:b/>
          <w:color w:val="385623" w:themeColor="accent6" w:themeShade="80"/>
          <w:sz w:val="20"/>
        </w:rPr>
        <w:t>PowerME</w:t>
      </w:r>
      <w:proofErr w:type="spellEnd"/>
      <w:r w:rsidRPr="00457CB4">
        <w:rPr>
          <w:rFonts w:ascii="Raleway" w:eastAsia="Arial" w:hAnsi="Raleway" w:cs="Arial"/>
          <w:b/>
          <w:color w:val="385623" w:themeColor="accent6" w:themeShade="80"/>
          <w:sz w:val="20"/>
        </w:rPr>
        <w:t xml:space="preserve">, </w:t>
      </w:r>
      <w:r w:rsidRPr="00457CB4">
        <w:rPr>
          <w:rFonts w:ascii="Raleway" w:eastAsia="Arial" w:hAnsi="Raleway" w:cs="Arial"/>
          <w:color w:val="385623" w:themeColor="accent6" w:themeShade="80"/>
          <w:sz w:val="20"/>
        </w:rPr>
        <w:t>raccomanda il rispetto delle normative e delle prescrizioni vigenti in materia di idoneità tecnico-professionale e sicurezza sul lavoro in fase di installazione, attivazione e manutenzione delle soluzioni tecnologiche fornite.</w:t>
      </w:r>
    </w:p>
    <w:p w14:paraId="03B9E411" w14:textId="77777777" w:rsidR="000651E8" w:rsidRPr="004C1A1F" w:rsidRDefault="000651E8" w:rsidP="000651E8">
      <w:pPr>
        <w:jc w:val="both"/>
      </w:pPr>
    </w:p>
    <w:p w14:paraId="4F8C7B79" w14:textId="77777777" w:rsidR="005E6D1F" w:rsidRPr="0083741E" w:rsidRDefault="005E6D1F" w:rsidP="0083741E"/>
    <w:sectPr w:rsidR="005E6D1F" w:rsidRPr="0083741E" w:rsidSect="001B2AC7">
      <w:headerReference w:type="default" r:id="rId9"/>
      <w:footerReference w:type="even" r:id="rId10"/>
      <w:footerReference w:type="default" r:id="rId11"/>
      <w:pgSz w:w="11900" w:h="16820"/>
      <w:pgMar w:top="626" w:right="720" w:bottom="964" w:left="680" w:header="34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D7EC" w14:textId="77777777" w:rsidR="00B32931" w:rsidRDefault="00B32931" w:rsidP="00686CF8">
      <w:r>
        <w:separator/>
      </w:r>
    </w:p>
  </w:endnote>
  <w:endnote w:type="continuationSeparator" w:id="0">
    <w:p w14:paraId="1473BF2E" w14:textId="77777777" w:rsidR="00B32931" w:rsidRDefault="00B32931" w:rsidP="0068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Roman">
    <w:altName w:val="Times New Roman"/>
    <w:charset w:val="00"/>
    <w:family w:val="auto"/>
    <w:pitch w:val="variable"/>
    <w:sig w:usb0="800000AF" w:usb1="5000204A" w:usb2="00000000" w:usb3="00000000" w:csb0="0000009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1809" w14:textId="77777777" w:rsidR="00E63C33" w:rsidRDefault="00E63C33" w:rsidP="00582FD5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470196" w14:textId="77777777" w:rsidR="00E63C33" w:rsidRDefault="00E63C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F165" w14:textId="1B009E3C" w:rsidR="00E63C33" w:rsidRPr="00E20843" w:rsidRDefault="00E63C33" w:rsidP="00582FD5">
    <w:pPr>
      <w:pStyle w:val="Pidipagina"/>
      <w:framePr w:wrap="none" w:vAnchor="text" w:hAnchor="margin" w:xAlign="center" w:y="1"/>
      <w:rPr>
        <w:rStyle w:val="Numeropagina"/>
        <w:color w:val="99A349"/>
      </w:rPr>
    </w:pPr>
    <w:r w:rsidRPr="00E20843">
      <w:rPr>
        <w:rStyle w:val="Numeropagina"/>
        <w:color w:val="99A349"/>
        <w:sz w:val="18"/>
      </w:rPr>
      <w:fldChar w:fldCharType="begin"/>
    </w:r>
    <w:r w:rsidRPr="00E20843">
      <w:rPr>
        <w:rStyle w:val="Numeropagina"/>
        <w:color w:val="99A349"/>
        <w:sz w:val="18"/>
      </w:rPr>
      <w:instrText xml:space="preserve">PAGE  </w:instrText>
    </w:r>
    <w:r w:rsidRPr="00E20843">
      <w:rPr>
        <w:rStyle w:val="Numeropagina"/>
        <w:color w:val="99A349"/>
        <w:sz w:val="18"/>
      </w:rPr>
      <w:fldChar w:fldCharType="separate"/>
    </w:r>
    <w:r w:rsidR="00B34DE5">
      <w:rPr>
        <w:rStyle w:val="Numeropagina"/>
        <w:noProof/>
        <w:color w:val="99A349"/>
        <w:sz w:val="18"/>
      </w:rPr>
      <w:t>1</w:t>
    </w:r>
    <w:r w:rsidRPr="00E20843">
      <w:rPr>
        <w:rStyle w:val="Numeropagina"/>
        <w:color w:val="99A349"/>
        <w:sz w:val="18"/>
      </w:rPr>
      <w:fldChar w:fldCharType="end"/>
    </w:r>
  </w:p>
  <w:p w14:paraId="2D1561F8" w14:textId="7F0D904E" w:rsidR="00E63C33" w:rsidRDefault="00E63C33" w:rsidP="007A1636">
    <w:pPr>
      <w:pStyle w:val="Pidipagina"/>
      <w:jc w:val="both"/>
    </w:pPr>
    <w:r>
      <w:rPr>
        <w:rFonts w:ascii="Avenir Roman" w:hAnsi="Avenir Roman"/>
        <w:noProof/>
        <w:color w:val="99A349"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445CF4" wp14:editId="7EAEE610">
              <wp:simplePos x="0" y="0"/>
              <wp:positionH relativeFrom="column">
                <wp:posOffset>3481780</wp:posOffset>
              </wp:positionH>
              <wp:positionV relativeFrom="paragraph">
                <wp:posOffset>94615</wp:posOffset>
              </wp:positionV>
              <wp:extent cx="3131820" cy="3175"/>
              <wp:effectExtent l="0" t="0" r="43180" b="47625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31820" cy="3175"/>
                      </a:xfrm>
                      <a:prstGeom prst="line">
                        <a:avLst/>
                      </a:prstGeom>
                      <a:ln>
                        <a:solidFill>
                          <a:srgbClr val="99A3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C2E49D" id="Connettore 1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15pt,7.45pt" to="520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" strokecolor="#99a349" strokeweight=".5pt">
              <v:stroke joinstyle="miter"/>
            </v:line>
          </w:pict>
        </mc:Fallback>
      </mc:AlternateContent>
    </w:r>
    <w:r>
      <w:rPr>
        <w:rFonts w:ascii="Avenir Roman" w:hAnsi="Avenir Roman"/>
        <w:noProof/>
        <w:color w:val="99A349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CE375" wp14:editId="676ECBDB">
              <wp:simplePos x="0" y="0"/>
              <wp:positionH relativeFrom="column">
                <wp:posOffset>3063</wp:posOffset>
              </wp:positionH>
              <wp:positionV relativeFrom="paragraph">
                <wp:posOffset>91440</wp:posOffset>
              </wp:positionV>
              <wp:extent cx="3132000" cy="3436"/>
              <wp:effectExtent l="0" t="0" r="43180" b="47625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32000" cy="3436"/>
                      </a:xfrm>
                      <a:prstGeom prst="line">
                        <a:avLst/>
                      </a:prstGeom>
                      <a:ln>
                        <a:solidFill>
                          <a:srgbClr val="99A3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15949" id="Connettore 1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7.2pt" to="246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" strokecolor="#99a349" strokeweight=".5pt">
              <v:stroke joinstyle="miter"/>
            </v:line>
          </w:pict>
        </mc:Fallback>
      </mc:AlternateContent>
    </w:r>
  </w:p>
  <w:p w14:paraId="11E79954" w14:textId="3D1D99FF" w:rsidR="00E63C33" w:rsidRPr="00DD091B" w:rsidRDefault="00E63C33" w:rsidP="007A1636">
    <w:pPr>
      <w:pStyle w:val="Pidipagina"/>
      <w:jc w:val="center"/>
      <w:rPr>
        <w:rFonts w:ascii="Century Gothic" w:hAnsi="Century Gothic" w:cs="Arial"/>
        <w:color w:val="7F7F7F" w:themeColor="text1" w:themeTint="80"/>
        <w:sz w:val="14"/>
        <w:szCs w:val="14"/>
      </w:rPr>
    </w:pPr>
    <w:proofErr w:type="spellStart"/>
    <w:r w:rsidRPr="00DD091B">
      <w:rPr>
        <w:rFonts w:ascii="Century Gothic" w:hAnsi="Century Gothic" w:cs="Arial"/>
        <w:b/>
        <w:color w:val="7F7F7F" w:themeColor="text1" w:themeTint="80"/>
        <w:sz w:val="16"/>
        <w:szCs w:val="16"/>
      </w:rPr>
      <w:t>PowerMe</w:t>
    </w:r>
    <w:proofErr w:type="spellEnd"/>
    <w:r w:rsidRPr="00DD091B">
      <w:rPr>
        <w:rFonts w:ascii="Century Gothic" w:hAnsi="Century Gothic" w:cs="Arial"/>
        <w:b/>
        <w:color w:val="7F7F7F" w:themeColor="text1" w:themeTint="80"/>
        <w:sz w:val="16"/>
        <w:szCs w:val="16"/>
      </w:rPr>
      <w:t xml:space="preserve"> S.</w:t>
    </w:r>
    <w:r w:rsidR="0039122D">
      <w:rPr>
        <w:rFonts w:ascii="Century Gothic" w:hAnsi="Century Gothic" w:cs="Arial"/>
        <w:b/>
        <w:color w:val="7F7F7F" w:themeColor="text1" w:themeTint="80"/>
        <w:sz w:val="16"/>
        <w:szCs w:val="16"/>
      </w:rPr>
      <w:t>p</w:t>
    </w:r>
    <w:r w:rsidRPr="00DD091B">
      <w:rPr>
        <w:rFonts w:ascii="Century Gothic" w:hAnsi="Century Gothic" w:cs="Arial"/>
        <w:b/>
        <w:color w:val="7F7F7F" w:themeColor="text1" w:themeTint="80"/>
        <w:sz w:val="16"/>
        <w:szCs w:val="16"/>
      </w:rPr>
      <w:t>.</w:t>
    </w:r>
    <w:r w:rsidR="0039122D">
      <w:rPr>
        <w:rFonts w:ascii="Century Gothic" w:hAnsi="Century Gothic" w:cs="Arial"/>
        <w:b/>
        <w:color w:val="7F7F7F" w:themeColor="text1" w:themeTint="80"/>
        <w:sz w:val="16"/>
        <w:szCs w:val="16"/>
      </w:rPr>
      <w:t>A</w:t>
    </w:r>
    <w:r w:rsidRPr="00DD091B">
      <w:rPr>
        <w:rFonts w:ascii="Century Gothic" w:hAnsi="Century Gothic" w:cs="Arial"/>
        <w:b/>
        <w:color w:val="7F7F7F" w:themeColor="text1" w:themeTint="80"/>
        <w:sz w:val="16"/>
        <w:szCs w:val="16"/>
      </w:rPr>
      <w:t>.</w:t>
    </w:r>
    <w:r w:rsidRPr="00DD091B">
      <w:rPr>
        <w:rFonts w:ascii="Century Gothic" w:hAnsi="Century Gothic" w:cs="Arial"/>
        <w:color w:val="7F7F7F" w:themeColor="text1" w:themeTint="80"/>
        <w:sz w:val="14"/>
        <w:szCs w:val="14"/>
      </w:rPr>
      <w:t xml:space="preserve"> | P.I./C.F. 08139060969 | REA MI – 2005166 |Capitale Sociale € </w:t>
    </w:r>
    <w:r w:rsidR="0039122D">
      <w:rPr>
        <w:rFonts w:ascii="Century Gothic" w:hAnsi="Century Gothic" w:cs="Arial"/>
        <w:color w:val="7F7F7F" w:themeColor="text1" w:themeTint="80"/>
        <w:sz w:val="14"/>
        <w:szCs w:val="14"/>
      </w:rPr>
      <w:t>40</w:t>
    </w:r>
    <w:r w:rsidRPr="00DD091B">
      <w:rPr>
        <w:rFonts w:ascii="Century Gothic" w:hAnsi="Century Gothic" w:cs="Arial"/>
        <w:color w:val="7F7F7F" w:themeColor="text1" w:themeTint="80"/>
        <w:sz w:val="14"/>
        <w:szCs w:val="14"/>
      </w:rPr>
      <w:t xml:space="preserve">0.000,00 </w:t>
    </w:r>
    <w:proofErr w:type="spellStart"/>
    <w:r w:rsidRPr="00DD091B">
      <w:rPr>
        <w:rFonts w:ascii="Century Gothic" w:hAnsi="Century Gothic" w:cs="Arial"/>
        <w:color w:val="7F7F7F" w:themeColor="text1" w:themeTint="80"/>
        <w:sz w:val="14"/>
        <w:szCs w:val="14"/>
      </w:rPr>
      <w:t>i.v</w:t>
    </w:r>
    <w:proofErr w:type="spellEnd"/>
    <w:r w:rsidRPr="00DD091B">
      <w:rPr>
        <w:rFonts w:ascii="Century Gothic" w:hAnsi="Century Gothic" w:cs="Arial"/>
        <w:color w:val="7F7F7F" w:themeColor="text1" w:themeTint="80"/>
        <w:sz w:val="14"/>
        <w:szCs w:val="14"/>
      </w:rPr>
      <w:t>.</w:t>
    </w:r>
  </w:p>
  <w:p w14:paraId="7CF1ED4D" w14:textId="77777777" w:rsidR="00E63C33" w:rsidRPr="00DD091B" w:rsidRDefault="00E63C33" w:rsidP="007A1636">
    <w:pPr>
      <w:pStyle w:val="Pidipagina"/>
      <w:jc w:val="center"/>
      <w:rPr>
        <w:rFonts w:ascii="Century Gothic" w:hAnsi="Century Gothic" w:cs="Arial"/>
        <w:color w:val="7F7F7F" w:themeColor="text1" w:themeTint="80"/>
        <w:sz w:val="14"/>
        <w:szCs w:val="14"/>
      </w:rPr>
    </w:pPr>
    <w:r w:rsidRPr="00DD091B">
      <w:rPr>
        <w:rFonts w:ascii="Century Gothic" w:hAnsi="Century Gothic" w:cs="Arial"/>
        <w:color w:val="7F7F7F" w:themeColor="text1" w:themeTint="80"/>
        <w:sz w:val="14"/>
        <w:szCs w:val="14"/>
      </w:rPr>
      <w:t xml:space="preserve">Sede Legale Via Tantardini 15 | 20136 Milano, </w:t>
    </w:r>
    <w:proofErr w:type="spellStart"/>
    <w:r w:rsidRPr="00DD091B">
      <w:rPr>
        <w:rFonts w:ascii="Century Gothic" w:hAnsi="Century Gothic" w:cs="Arial"/>
        <w:color w:val="7F7F7F" w:themeColor="text1" w:themeTint="80"/>
        <w:sz w:val="14"/>
        <w:szCs w:val="14"/>
      </w:rPr>
      <w:t>Italy</w:t>
    </w:r>
    <w:proofErr w:type="spellEnd"/>
    <w:r w:rsidRPr="00DD091B">
      <w:rPr>
        <w:rFonts w:ascii="Century Gothic" w:hAnsi="Century Gothic" w:cs="Arial"/>
        <w:color w:val="7F7F7F" w:themeColor="text1" w:themeTint="80"/>
        <w:sz w:val="14"/>
        <w:szCs w:val="14"/>
      </w:rPr>
      <w:t xml:space="preserve"> | T. +39 0331 577708 | info@powermeitaly.it</w:t>
    </w:r>
  </w:p>
  <w:p w14:paraId="68298F3E" w14:textId="14165C9F" w:rsidR="00E63C33" w:rsidRPr="007A1636" w:rsidRDefault="00E63C33" w:rsidP="007A1636">
    <w:pPr>
      <w:pStyle w:val="Pidipagina"/>
      <w:jc w:val="center"/>
      <w:rPr>
        <w:rFonts w:ascii="Century Gothic" w:hAnsi="Century Gothic" w:cs="Arial"/>
        <w:color w:val="8D8D8F"/>
        <w:sz w:val="14"/>
        <w:szCs w:val="14"/>
      </w:rPr>
    </w:pPr>
    <w:r w:rsidRPr="00DD091B">
      <w:rPr>
        <w:rFonts w:ascii="Century Gothic" w:hAnsi="Century Gothic" w:cs="Arial"/>
        <w:color w:val="7F7F7F" w:themeColor="text1" w:themeTint="80"/>
        <w:sz w:val="14"/>
        <w:szCs w:val="14"/>
      </w:rPr>
      <w:t xml:space="preserve">Sede Operativa Via Picasso 2 | 20025 Legnano (MI), </w:t>
    </w:r>
    <w:proofErr w:type="spellStart"/>
    <w:r w:rsidRPr="00DD091B">
      <w:rPr>
        <w:rFonts w:ascii="Century Gothic" w:hAnsi="Century Gothic" w:cs="Arial"/>
        <w:color w:val="7F7F7F" w:themeColor="text1" w:themeTint="80"/>
        <w:sz w:val="14"/>
        <w:szCs w:val="14"/>
      </w:rPr>
      <w:t>Italy</w:t>
    </w:r>
    <w:proofErr w:type="spellEnd"/>
    <w:r w:rsidRPr="00DD091B">
      <w:rPr>
        <w:rFonts w:ascii="Century Gothic" w:hAnsi="Century Gothic" w:cs="Arial"/>
        <w:color w:val="7F7F7F" w:themeColor="text1" w:themeTint="80"/>
        <w:sz w:val="14"/>
        <w:szCs w:val="14"/>
      </w:rPr>
      <w:t xml:space="preserve"> | T. +39 0331 577708 | info@powermeitaly.it</w:t>
    </w:r>
  </w:p>
  <w:p w14:paraId="1D69297F" w14:textId="203536C5" w:rsidR="00E63C33" w:rsidRPr="007A1636" w:rsidRDefault="00E63C33" w:rsidP="007A1636">
    <w:pPr>
      <w:pStyle w:val="Pidipagina"/>
      <w:jc w:val="center"/>
      <w:rPr>
        <w:rFonts w:ascii="Century Gothic" w:hAnsi="Century Gothic" w:cs="Arial"/>
        <w:color w:val="8D8D8F"/>
        <w:sz w:val="14"/>
        <w:szCs w:val="14"/>
        <w:lang w:val="en-US"/>
      </w:rPr>
    </w:pPr>
    <w:r w:rsidRPr="007A1636">
      <w:rPr>
        <w:rFonts w:ascii="Century Gothic" w:hAnsi="Century Gothic" w:cs="Arial"/>
        <w:color w:val="8D8D8F"/>
        <w:sz w:val="14"/>
        <w:szCs w:val="14"/>
        <w:lang w:val="en-US"/>
      </w:rPr>
      <w:t xml:space="preserve">Pec: </w:t>
    </w:r>
    <w:hyperlink r:id="rId1" w:history="1">
      <w:r w:rsidRPr="007A1636">
        <w:rPr>
          <w:rStyle w:val="Collegamentoipertestuale"/>
          <w:rFonts w:ascii="Century Gothic" w:hAnsi="Century Gothic" w:cs="Arial"/>
          <w:sz w:val="14"/>
          <w:szCs w:val="14"/>
          <w:lang w:val="en-US"/>
        </w:rPr>
        <w:t>powermesrl@legalmail.it</w:t>
      </w:r>
    </w:hyperlink>
    <w:r w:rsidRPr="007A1636">
      <w:rPr>
        <w:rFonts w:ascii="Century Gothic" w:hAnsi="Century Gothic" w:cs="Arial"/>
        <w:color w:val="8D8D8F"/>
        <w:sz w:val="14"/>
        <w:szCs w:val="14"/>
        <w:lang w:val="en-US"/>
      </w:rPr>
      <w:t xml:space="preserve"> | </w:t>
    </w:r>
    <w:proofErr w:type="gramStart"/>
    <w:r w:rsidRPr="007A1636">
      <w:rPr>
        <w:rFonts w:ascii="Century Gothic" w:hAnsi="Century Gothic" w:cs="Arial"/>
        <w:color w:val="8D8D8F"/>
        <w:sz w:val="14"/>
        <w:szCs w:val="14"/>
        <w:lang w:val="en-US"/>
      </w:rPr>
      <w:t>Web :</w:t>
    </w:r>
    <w:proofErr w:type="gramEnd"/>
    <w:r w:rsidRPr="007A1636">
      <w:rPr>
        <w:rFonts w:ascii="Century Gothic" w:hAnsi="Century Gothic" w:cs="Arial"/>
        <w:color w:val="8D8D8F"/>
        <w:sz w:val="14"/>
        <w:szCs w:val="14"/>
        <w:lang w:val="en-US"/>
      </w:rPr>
      <w:t xml:space="preserve"> </w:t>
    </w:r>
    <w:hyperlink r:id="rId2" w:history="1">
      <w:r w:rsidRPr="007A1636">
        <w:rPr>
          <w:rStyle w:val="Collegamentoipertestuale"/>
          <w:rFonts w:ascii="Century Gothic" w:hAnsi="Century Gothic" w:cs="Arial"/>
          <w:sz w:val="14"/>
          <w:szCs w:val="14"/>
          <w:lang w:val="en-US"/>
        </w:rPr>
        <w:t>www.powermeitaly.it</w:t>
      </w:r>
    </w:hyperlink>
  </w:p>
  <w:p w14:paraId="307CF94F" w14:textId="4B79A305" w:rsidR="00E63C33" w:rsidRPr="00DD091B" w:rsidRDefault="00E63C33" w:rsidP="007A1636">
    <w:pPr>
      <w:pStyle w:val="Pidipagina"/>
      <w:jc w:val="center"/>
      <w:rPr>
        <w:rFonts w:ascii="Century Gothic" w:hAnsi="Century Gothic" w:cs="Arial"/>
        <w:color w:val="7F7F7F" w:themeColor="text1" w:themeTint="80"/>
        <w:sz w:val="12"/>
        <w:szCs w:val="12"/>
        <w:lang w:val="en-US"/>
      </w:rPr>
    </w:pPr>
    <w:r w:rsidRPr="00DD091B">
      <w:rPr>
        <w:rFonts w:ascii="Century Gothic" w:hAnsi="Century Gothic" w:cs="Arial"/>
        <w:color w:val="7F7F7F" w:themeColor="text1" w:themeTint="80"/>
        <w:sz w:val="12"/>
        <w:szCs w:val="12"/>
        <w:lang w:val="en-US"/>
      </w:rPr>
      <w:t>Mod. 508199 1 0</w:t>
    </w:r>
  </w:p>
  <w:p w14:paraId="75848A62" w14:textId="3CFC59D3" w:rsidR="00E63C33" w:rsidRPr="007A1636" w:rsidRDefault="00E63C33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F590" w14:textId="77777777" w:rsidR="00B32931" w:rsidRDefault="00B32931" w:rsidP="00686CF8">
      <w:r>
        <w:separator/>
      </w:r>
    </w:p>
  </w:footnote>
  <w:footnote w:type="continuationSeparator" w:id="0">
    <w:p w14:paraId="4D004ABC" w14:textId="77777777" w:rsidR="00B32931" w:rsidRDefault="00B32931" w:rsidP="00686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0748" w14:textId="31BB1AAF" w:rsidR="00E63C33" w:rsidRDefault="0039122D" w:rsidP="001B2AC7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A412737" wp14:editId="34223A51">
          <wp:simplePos x="0" y="0"/>
          <wp:positionH relativeFrom="column">
            <wp:posOffset>3182603</wp:posOffset>
          </wp:positionH>
          <wp:positionV relativeFrom="paragraph">
            <wp:posOffset>-126249</wp:posOffset>
          </wp:positionV>
          <wp:extent cx="3483033" cy="777288"/>
          <wp:effectExtent l="0" t="0" r="3175" b="3810"/>
          <wp:wrapNone/>
          <wp:docPr id="169848289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3033" cy="777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3C33" w:rsidRPr="000822BB">
      <w:rPr>
        <w:noProof/>
      </w:rPr>
      <w:drawing>
        <wp:inline distT="0" distB="0" distL="0" distR="0" wp14:anchorId="511ACDE2" wp14:editId="0FE25A6D">
          <wp:extent cx="1991360" cy="521335"/>
          <wp:effectExtent l="0" t="0" r="0" b="0"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36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C33">
      <w:rPr>
        <w:noProof/>
      </w:rPr>
      <w:tab/>
      <w:t xml:space="preserve">                                                                             </w:t>
    </w:r>
  </w:p>
  <w:p w14:paraId="731FB1C7" w14:textId="73591294" w:rsidR="0039122D" w:rsidRDefault="00E63C33" w:rsidP="00F04D28">
    <w:pPr>
      <w:pStyle w:val="Intestazione"/>
      <w:tabs>
        <w:tab w:val="clear" w:pos="9638"/>
        <w:tab w:val="right" w:pos="10490"/>
      </w:tabs>
      <w:rPr>
        <w:rFonts w:ascii="Century Gothic" w:hAnsi="Century Gothic" w:cs="Arial"/>
        <w:color w:val="8D8D8F"/>
        <w:sz w:val="16"/>
        <w:szCs w:val="16"/>
      </w:rPr>
    </w:pPr>
    <w:r w:rsidRPr="00F04D28">
      <w:rPr>
        <w:rFonts w:ascii="Century Gothic" w:hAnsi="Century Gothic" w:cs="Arial"/>
        <w:noProof/>
        <w:color w:val="8D8D8F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DD601D" wp14:editId="140113EE">
              <wp:simplePos x="0" y="0"/>
              <wp:positionH relativeFrom="column">
                <wp:posOffset>-5868035</wp:posOffset>
              </wp:positionH>
              <wp:positionV relativeFrom="paragraph">
                <wp:posOffset>4328059</wp:posOffset>
              </wp:positionV>
              <wp:extent cx="10860278" cy="395546"/>
              <wp:effectExtent l="0" t="0" r="11430" b="11430"/>
              <wp:wrapNone/>
              <wp:docPr id="9" name="Rettango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860278" cy="395546"/>
                      </a:xfrm>
                      <a:prstGeom prst="rect">
                        <a:avLst/>
                      </a:prstGeom>
                      <a:solidFill>
                        <a:srgbClr val="98A1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8F6DEC" w14:textId="77777777" w:rsidR="00E63C33" w:rsidRDefault="00E63C33" w:rsidP="00CA5C1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DD601D" id="Rettangolo 9" o:spid="_x0000_s1027" style="position:absolute;margin-left:-462.05pt;margin-top:340.8pt;width:855.15pt;height:31.1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" fillcolor="#98a146" stroked="f" strokeweight="1pt">
              <v:textbox>
                <w:txbxContent>
                  <w:p w14:paraId="208F6DEC" w14:textId="77777777" w:rsidR="00E63C33" w:rsidRDefault="00E63C33" w:rsidP="00CA5C1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F04D28">
      <w:rPr>
        <w:rFonts w:ascii="Century Gothic" w:hAnsi="Century Gothic" w:cs="Arial"/>
        <w:color w:val="8D8D8F"/>
        <w:sz w:val="16"/>
        <w:szCs w:val="16"/>
      </w:rPr>
      <w:t>R</w:t>
    </w:r>
    <w:r w:rsidR="00F04D28" w:rsidRPr="00F04D28">
      <w:rPr>
        <w:rFonts w:ascii="Century Gothic" w:hAnsi="Century Gothic" w:cs="Arial"/>
        <w:color w:val="8D8D8F"/>
        <w:sz w:val="16"/>
        <w:szCs w:val="16"/>
      </w:rPr>
      <w:t>egistro pile ed accumulatori IT18060P00004828</w:t>
    </w:r>
  </w:p>
  <w:p w14:paraId="22A79AB4" w14:textId="4C7EEB13" w:rsidR="0039122D" w:rsidRDefault="0039122D" w:rsidP="00F04D28">
    <w:pPr>
      <w:pStyle w:val="Intestazione"/>
      <w:tabs>
        <w:tab w:val="clear" w:pos="9638"/>
        <w:tab w:val="right" w:pos="10490"/>
      </w:tabs>
      <w:rPr>
        <w:rFonts w:ascii="Century Gothic" w:hAnsi="Century Gothic" w:cs="Arial"/>
        <w:color w:val="8D8D8F"/>
        <w:sz w:val="16"/>
        <w:szCs w:val="16"/>
      </w:rPr>
    </w:pPr>
    <w:r>
      <w:rPr>
        <w:rFonts w:ascii="Century Gothic" w:hAnsi="Century Gothic" w:cs="Arial"/>
        <w:color w:val="8D8D8F"/>
        <w:sz w:val="16"/>
        <w:szCs w:val="16"/>
      </w:rPr>
      <w:t>R</w:t>
    </w:r>
    <w:r w:rsidRPr="0039122D">
      <w:rPr>
        <w:rFonts w:ascii="Century Gothic" w:hAnsi="Century Gothic" w:cs="Arial"/>
        <w:color w:val="8D8D8F"/>
        <w:sz w:val="16"/>
        <w:szCs w:val="16"/>
      </w:rPr>
      <w:t xml:space="preserve">egistro nazionale RAEE </w:t>
    </w:r>
    <w:r>
      <w:rPr>
        <w:rFonts w:ascii="Century Gothic" w:hAnsi="Century Gothic" w:cs="Arial"/>
        <w:color w:val="8D8D8F"/>
        <w:sz w:val="16"/>
        <w:szCs w:val="16"/>
      </w:rPr>
      <w:t xml:space="preserve">          </w:t>
    </w:r>
    <w:r w:rsidRPr="0039122D">
      <w:rPr>
        <w:rFonts w:ascii="Century Gothic" w:hAnsi="Century Gothic" w:cs="Arial"/>
        <w:color w:val="8D8D8F"/>
        <w:sz w:val="16"/>
        <w:szCs w:val="16"/>
      </w:rPr>
      <w:t>IT18090000010777</w:t>
    </w:r>
  </w:p>
  <w:p w14:paraId="5E18FF86" w14:textId="4CAA5B25" w:rsidR="00E63C33" w:rsidRDefault="0039122D" w:rsidP="00F04D28">
    <w:pPr>
      <w:pStyle w:val="Intestazione"/>
      <w:tabs>
        <w:tab w:val="clear" w:pos="9638"/>
        <w:tab w:val="right" w:pos="10490"/>
      </w:tabs>
    </w:pPr>
    <w:r>
      <w:rPr>
        <w:rFonts w:ascii="Century Gothic" w:hAnsi="Century Gothic" w:cs="Arial"/>
        <w:color w:val="8D8D8F"/>
        <w:sz w:val="16"/>
        <w:szCs w:val="16"/>
      </w:rPr>
      <w:t>Iscrizione FER Rinnovabili</w:t>
    </w:r>
    <w:r>
      <w:rPr>
        <w:rFonts w:ascii="Century Gothic" w:hAnsi="Century Gothic" w:cs="Arial"/>
        <w:color w:val="8D8D8F"/>
        <w:sz w:val="16"/>
        <w:szCs w:val="16"/>
      </w:rPr>
      <w:tab/>
      <w:t xml:space="preserve">                                                                                         ISO9001                    ISO45001        ISO14001            SA8000</w:t>
    </w:r>
    <w:r w:rsidR="00E63C33">
      <w:rPr>
        <w:noProof/>
      </w:rPr>
      <w:tab/>
    </w:r>
    <w:r w:rsidR="00E63C33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235.7pt;height:239.1pt;visibility:visible;mso-wrap-style:square" o:bullet="t">
        <v:imagedata r:id="rId1" o:title=""/>
      </v:shape>
    </w:pict>
  </w:numPicBullet>
  <w:abstractNum w:abstractNumId="0" w15:restartNumberingAfterBreak="0">
    <w:nsid w:val="0AD072D9"/>
    <w:multiLevelType w:val="hybridMultilevel"/>
    <w:tmpl w:val="6632EA98"/>
    <w:lvl w:ilvl="0" w:tplc="FF8A06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29B4"/>
    <w:multiLevelType w:val="hybridMultilevel"/>
    <w:tmpl w:val="477A8202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CBD34F7"/>
    <w:multiLevelType w:val="multilevel"/>
    <w:tmpl w:val="35AA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E2DBA"/>
    <w:multiLevelType w:val="hybridMultilevel"/>
    <w:tmpl w:val="D5B88C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9112208"/>
    <w:multiLevelType w:val="hybridMultilevel"/>
    <w:tmpl w:val="862023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B227D89"/>
    <w:multiLevelType w:val="hybridMultilevel"/>
    <w:tmpl w:val="8ADA4C9E"/>
    <w:lvl w:ilvl="0" w:tplc="FF8A06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17E4"/>
    <w:multiLevelType w:val="hybridMultilevel"/>
    <w:tmpl w:val="72DCF69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2F230D93"/>
    <w:multiLevelType w:val="multilevel"/>
    <w:tmpl w:val="EEC0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36004"/>
    <w:multiLevelType w:val="multilevel"/>
    <w:tmpl w:val="924E41F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75EBD"/>
    <w:multiLevelType w:val="hybridMultilevel"/>
    <w:tmpl w:val="707EF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33796"/>
    <w:multiLevelType w:val="hybridMultilevel"/>
    <w:tmpl w:val="CF8836C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1797ADB"/>
    <w:multiLevelType w:val="hybridMultilevel"/>
    <w:tmpl w:val="DB946956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 w16cid:durableId="1548300531">
    <w:abstractNumId w:val="9"/>
  </w:num>
  <w:num w:numId="2" w16cid:durableId="885793996">
    <w:abstractNumId w:val="10"/>
  </w:num>
  <w:num w:numId="3" w16cid:durableId="93407898">
    <w:abstractNumId w:val="4"/>
  </w:num>
  <w:num w:numId="4" w16cid:durableId="276838546">
    <w:abstractNumId w:val="3"/>
  </w:num>
  <w:num w:numId="5" w16cid:durableId="119106452">
    <w:abstractNumId w:val="0"/>
  </w:num>
  <w:num w:numId="6" w16cid:durableId="13963446">
    <w:abstractNumId w:val="5"/>
  </w:num>
  <w:num w:numId="7" w16cid:durableId="153450081">
    <w:abstractNumId w:val="6"/>
  </w:num>
  <w:num w:numId="8" w16cid:durableId="1933590929">
    <w:abstractNumId w:val="1"/>
  </w:num>
  <w:num w:numId="9" w16cid:durableId="1312636324">
    <w:abstractNumId w:val="11"/>
  </w:num>
  <w:num w:numId="10" w16cid:durableId="2105952866">
    <w:abstractNumId w:val="2"/>
  </w:num>
  <w:num w:numId="11" w16cid:durableId="1441102729">
    <w:abstractNumId w:val="8"/>
  </w:num>
  <w:num w:numId="12" w16cid:durableId="1302348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B8"/>
    <w:rsid w:val="000651E8"/>
    <w:rsid w:val="00085979"/>
    <w:rsid w:val="00090BE9"/>
    <w:rsid w:val="000D1723"/>
    <w:rsid w:val="000E19AD"/>
    <w:rsid w:val="000F05EE"/>
    <w:rsid w:val="000F228A"/>
    <w:rsid w:val="00107123"/>
    <w:rsid w:val="001738FA"/>
    <w:rsid w:val="001B0F2B"/>
    <w:rsid w:val="001B2983"/>
    <w:rsid w:val="001B2AC7"/>
    <w:rsid w:val="001D3DDC"/>
    <w:rsid w:val="001E6B61"/>
    <w:rsid w:val="0026266F"/>
    <w:rsid w:val="00291BFA"/>
    <w:rsid w:val="00343BB5"/>
    <w:rsid w:val="00352908"/>
    <w:rsid w:val="00352DEB"/>
    <w:rsid w:val="0035631E"/>
    <w:rsid w:val="00372129"/>
    <w:rsid w:val="003805F8"/>
    <w:rsid w:val="0039122D"/>
    <w:rsid w:val="003929BE"/>
    <w:rsid w:val="003D5DCD"/>
    <w:rsid w:val="00410094"/>
    <w:rsid w:val="00446C80"/>
    <w:rsid w:val="00452F7A"/>
    <w:rsid w:val="00457CB4"/>
    <w:rsid w:val="004756CC"/>
    <w:rsid w:val="004954CF"/>
    <w:rsid w:val="004D017F"/>
    <w:rsid w:val="004F5D20"/>
    <w:rsid w:val="004F79CF"/>
    <w:rsid w:val="005171C9"/>
    <w:rsid w:val="00532F74"/>
    <w:rsid w:val="00552599"/>
    <w:rsid w:val="005732E6"/>
    <w:rsid w:val="00582FD5"/>
    <w:rsid w:val="005C6CFD"/>
    <w:rsid w:val="005E6466"/>
    <w:rsid w:val="005E6640"/>
    <w:rsid w:val="005E6D1F"/>
    <w:rsid w:val="00603B53"/>
    <w:rsid w:val="0060653E"/>
    <w:rsid w:val="0063520E"/>
    <w:rsid w:val="00637F6D"/>
    <w:rsid w:val="00686CF8"/>
    <w:rsid w:val="006C590C"/>
    <w:rsid w:val="006C5E59"/>
    <w:rsid w:val="006E77D4"/>
    <w:rsid w:val="006F083E"/>
    <w:rsid w:val="00704D3C"/>
    <w:rsid w:val="00707676"/>
    <w:rsid w:val="00751365"/>
    <w:rsid w:val="00793DFC"/>
    <w:rsid w:val="007A1636"/>
    <w:rsid w:val="007A4164"/>
    <w:rsid w:val="00816506"/>
    <w:rsid w:val="00820954"/>
    <w:rsid w:val="00826618"/>
    <w:rsid w:val="0083741E"/>
    <w:rsid w:val="00846BD7"/>
    <w:rsid w:val="00891041"/>
    <w:rsid w:val="008B20AD"/>
    <w:rsid w:val="008F181B"/>
    <w:rsid w:val="009321BB"/>
    <w:rsid w:val="009462E3"/>
    <w:rsid w:val="00A05BFC"/>
    <w:rsid w:val="00A30353"/>
    <w:rsid w:val="00A341FA"/>
    <w:rsid w:val="00A40388"/>
    <w:rsid w:val="00A509B5"/>
    <w:rsid w:val="00A679FC"/>
    <w:rsid w:val="00A775EF"/>
    <w:rsid w:val="00AE29FE"/>
    <w:rsid w:val="00AE7530"/>
    <w:rsid w:val="00B12AA0"/>
    <w:rsid w:val="00B32931"/>
    <w:rsid w:val="00B34DE5"/>
    <w:rsid w:val="00B534B8"/>
    <w:rsid w:val="00B87EDC"/>
    <w:rsid w:val="00C03D3D"/>
    <w:rsid w:val="00C066AB"/>
    <w:rsid w:val="00C713D9"/>
    <w:rsid w:val="00CA10BB"/>
    <w:rsid w:val="00CA1BA4"/>
    <w:rsid w:val="00CA5C11"/>
    <w:rsid w:val="00CB494A"/>
    <w:rsid w:val="00CD0CE8"/>
    <w:rsid w:val="00CE1F90"/>
    <w:rsid w:val="00CE3C03"/>
    <w:rsid w:val="00CF06F1"/>
    <w:rsid w:val="00D03D75"/>
    <w:rsid w:val="00D331FB"/>
    <w:rsid w:val="00D37FF9"/>
    <w:rsid w:val="00D53AA0"/>
    <w:rsid w:val="00DC099C"/>
    <w:rsid w:val="00DD091B"/>
    <w:rsid w:val="00DE7B20"/>
    <w:rsid w:val="00DF62B8"/>
    <w:rsid w:val="00E10EC4"/>
    <w:rsid w:val="00E20843"/>
    <w:rsid w:val="00E63C33"/>
    <w:rsid w:val="00E91F15"/>
    <w:rsid w:val="00E9572E"/>
    <w:rsid w:val="00EB0D2C"/>
    <w:rsid w:val="00EB4A12"/>
    <w:rsid w:val="00F026F5"/>
    <w:rsid w:val="00F04D28"/>
    <w:rsid w:val="00F11028"/>
    <w:rsid w:val="00F35F98"/>
    <w:rsid w:val="00FB0F20"/>
    <w:rsid w:val="00FB1B9F"/>
    <w:rsid w:val="00FB6342"/>
    <w:rsid w:val="00FB6972"/>
    <w:rsid w:val="00FD4E05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80C0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090BE9"/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5C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86C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86CF8"/>
  </w:style>
  <w:style w:type="paragraph" w:styleId="Pidipagina">
    <w:name w:val="footer"/>
    <w:basedOn w:val="Normale"/>
    <w:link w:val="PidipaginaCarattere"/>
    <w:uiPriority w:val="99"/>
    <w:unhideWhenUsed/>
    <w:rsid w:val="00686C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CF8"/>
  </w:style>
  <w:style w:type="character" w:customStyle="1" w:styleId="Titolo1Carattere">
    <w:name w:val="Titolo 1 Carattere"/>
    <w:basedOn w:val="Carpredefinitoparagrafo"/>
    <w:link w:val="Titolo1"/>
    <w:uiPriority w:val="9"/>
    <w:rsid w:val="00CA5C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umeropagina">
    <w:name w:val="page number"/>
    <w:basedOn w:val="Carpredefinitoparagrafo"/>
    <w:uiPriority w:val="99"/>
    <w:semiHidden/>
    <w:unhideWhenUsed/>
    <w:rsid w:val="00E208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D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D5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unhideWhenUsed/>
    <w:rsid w:val="007A1636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rsid w:val="007A1636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E63C3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372129"/>
    <w:pPr>
      <w:widowControl w:val="0"/>
      <w:autoSpaceDE w:val="0"/>
      <w:autoSpaceDN w:val="0"/>
    </w:pPr>
    <w:rPr>
      <w:rFonts w:ascii="Verdana" w:eastAsia="Verdana" w:hAnsi="Verdana" w:cs="Verdana"/>
      <w:sz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2129"/>
    <w:rPr>
      <w:rFonts w:ascii="Verdana" w:eastAsia="Verdana" w:hAnsi="Verdana" w:cs="Verdana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E753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E7530"/>
    <w:pPr>
      <w:widowControl w:val="0"/>
      <w:autoSpaceDE w:val="0"/>
      <w:autoSpaceDN w:val="0"/>
      <w:spacing w:line="200" w:lineRule="exact"/>
      <w:ind w:left="38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065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57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wermeitaly.it" TargetMode="External"/><Relationship Id="rId1" Type="http://schemas.openxmlformats.org/officeDocument/2006/relationships/hyperlink" Target="mailto:powermesrl@legalma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05E640-D82D-4AA9-A2E1-489EB675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lella gobbi</dc:creator>
  <cp:keywords/>
  <dc:description/>
  <cp:lastModifiedBy>Marco Durosini</cp:lastModifiedBy>
  <cp:revision>13</cp:revision>
  <cp:lastPrinted>2016-05-19T15:23:00Z</cp:lastPrinted>
  <dcterms:created xsi:type="dcterms:W3CDTF">2025-02-25T09:10:00Z</dcterms:created>
  <dcterms:modified xsi:type="dcterms:W3CDTF">2025-07-09T10:09:00Z</dcterms:modified>
</cp:coreProperties>
</file>